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E0" w:rsidRDefault="0004522F" w:rsidP="005978E0">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はじめに、</w:t>
      </w:r>
      <w:r w:rsidR="00B82D45">
        <w:rPr>
          <w:rFonts w:ascii="HG丸ｺﾞｼｯｸM-PRO" w:eastAsia="HG丸ｺﾞｼｯｸM-PRO" w:hAnsi="ＭＳ Ｐゴシック" w:hint="eastAsia"/>
          <w:sz w:val="24"/>
        </w:rPr>
        <w:t>東日本大震災から今年の</w:t>
      </w:r>
      <w:r w:rsidR="005978E0" w:rsidRPr="005978E0">
        <w:rPr>
          <w:rFonts w:ascii="HG丸ｺﾞｼｯｸM-PRO" w:eastAsia="HG丸ｺﾞｼｯｸM-PRO" w:hAnsi="ＭＳ Ｐゴシック"/>
          <w:sz w:val="24"/>
        </w:rPr>
        <w:t>3</w:t>
      </w:r>
      <w:r w:rsidR="005978E0" w:rsidRPr="005978E0">
        <w:rPr>
          <w:rFonts w:ascii="HG丸ｺﾞｼｯｸM-PRO" w:eastAsia="HG丸ｺﾞｼｯｸM-PRO" w:hAnsi="ＭＳ Ｐゴシック" w:hint="eastAsia"/>
          <w:sz w:val="24"/>
        </w:rPr>
        <w:t>月</w:t>
      </w:r>
      <w:r w:rsidR="005978E0" w:rsidRPr="005978E0">
        <w:rPr>
          <w:rFonts w:ascii="HG丸ｺﾞｼｯｸM-PRO" w:eastAsia="HG丸ｺﾞｼｯｸM-PRO" w:hAnsi="ＭＳ Ｐゴシック"/>
          <w:sz w:val="24"/>
        </w:rPr>
        <w:t>11</w:t>
      </w:r>
      <w:r w:rsidR="005978E0" w:rsidRPr="005978E0">
        <w:rPr>
          <w:rFonts w:ascii="HG丸ｺﾞｼｯｸM-PRO" w:eastAsia="HG丸ｺﾞｼｯｸM-PRO" w:hAnsi="ＭＳ Ｐゴシック" w:hint="eastAsia"/>
          <w:sz w:val="24"/>
        </w:rPr>
        <w:t>日</w:t>
      </w:r>
      <w:r w:rsidR="00B82D45">
        <w:rPr>
          <w:rFonts w:ascii="HG丸ｺﾞｼｯｸM-PRO" w:eastAsia="HG丸ｺﾞｼｯｸM-PRO" w:hAnsi="ＭＳ Ｐゴシック" w:hint="eastAsia"/>
          <w:sz w:val="24"/>
        </w:rPr>
        <w:t>で</w:t>
      </w:r>
      <w:r w:rsidR="005978E0" w:rsidRPr="005978E0">
        <w:rPr>
          <w:rFonts w:ascii="HG丸ｺﾞｼｯｸM-PRO" w:eastAsia="HG丸ｺﾞｼｯｸM-PRO" w:hAnsi="ＭＳ Ｐゴシック" w:hint="eastAsia"/>
          <w:sz w:val="24"/>
        </w:rPr>
        <w:t>、</w:t>
      </w:r>
      <w:r w:rsidR="005978E0" w:rsidRPr="005978E0">
        <w:rPr>
          <w:rFonts w:ascii="HG丸ｺﾞｼｯｸM-PRO" w:eastAsia="HG丸ｺﾞｼｯｸM-PRO" w:hAnsi="ＭＳ Ｐゴシック"/>
          <w:sz w:val="24"/>
        </w:rPr>
        <w:t>3</w:t>
      </w:r>
      <w:r w:rsidR="005978E0" w:rsidRPr="005978E0">
        <w:rPr>
          <w:rFonts w:ascii="HG丸ｺﾞｼｯｸM-PRO" w:eastAsia="HG丸ｺﾞｼｯｸM-PRO" w:hAnsi="ＭＳ Ｐゴシック" w:hint="eastAsia"/>
          <w:sz w:val="24"/>
        </w:rPr>
        <w:t>年</w:t>
      </w:r>
      <w:r w:rsidR="00F961CA">
        <w:rPr>
          <w:rFonts w:ascii="HG丸ｺﾞｼｯｸM-PRO" w:eastAsia="HG丸ｺﾞｼｯｸM-PRO" w:hAnsi="ＭＳ Ｐゴシック" w:hint="eastAsia"/>
          <w:sz w:val="24"/>
        </w:rPr>
        <w:t>を迎えました</w:t>
      </w:r>
      <w:r w:rsidR="005978E0" w:rsidRPr="005978E0">
        <w:rPr>
          <w:rFonts w:ascii="HG丸ｺﾞｼｯｸM-PRO" w:eastAsia="HG丸ｺﾞｼｯｸM-PRO" w:hAnsi="ＭＳ Ｐゴシック" w:hint="eastAsia"/>
          <w:sz w:val="24"/>
        </w:rPr>
        <w:t>。</w:t>
      </w:r>
      <w:r w:rsidR="005978E0" w:rsidRPr="005978E0">
        <w:rPr>
          <w:rFonts w:ascii="HG丸ｺﾞｼｯｸM-PRO" w:eastAsia="HG丸ｺﾞｼｯｸM-PRO" w:hAnsi="ＭＳ Ｐゴシック"/>
          <w:sz w:val="24"/>
        </w:rPr>
        <w:t>1</w:t>
      </w:r>
      <w:r w:rsidR="005978E0" w:rsidRPr="005978E0">
        <w:rPr>
          <w:rFonts w:ascii="HG丸ｺﾞｼｯｸM-PRO" w:eastAsia="HG丸ｺﾞｼｯｸM-PRO" w:hAnsi="ＭＳ Ｐゴシック" w:hint="eastAsia"/>
          <w:sz w:val="24"/>
        </w:rPr>
        <w:t>万</w:t>
      </w:r>
      <w:r w:rsidR="005978E0" w:rsidRPr="005978E0">
        <w:rPr>
          <w:rFonts w:ascii="HG丸ｺﾞｼｯｸM-PRO" w:eastAsia="HG丸ｺﾞｼｯｸM-PRO" w:hAnsi="ＭＳ Ｐゴシック"/>
          <w:sz w:val="24"/>
        </w:rPr>
        <w:t>5884</w:t>
      </w:r>
      <w:r w:rsidR="005978E0" w:rsidRPr="005978E0">
        <w:rPr>
          <w:rFonts w:ascii="HG丸ｺﾞｼｯｸM-PRO" w:eastAsia="HG丸ｺﾞｼｯｸM-PRO" w:hAnsi="ＭＳ Ｐゴシック" w:hint="eastAsia"/>
          <w:sz w:val="24"/>
        </w:rPr>
        <w:t>人</w:t>
      </w:r>
      <w:r w:rsidR="00B82D45">
        <w:rPr>
          <w:rFonts w:ascii="HG丸ｺﾞｼｯｸM-PRO" w:eastAsia="HG丸ｺﾞｼｯｸM-PRO" w:hAnsi="ＭＳ Ｐゴシック" w:hint="eastAsia"/>
          <w:sz w:val="24"/>
        </w:rPr>
        <w:t>の方</w:t>
      </w:r>
      <w:r w:rsidR="005978E0" w:rsidRPr="005978E0">
        <w:rPr>
          <w:rFonts w:ascii="HG丸ｺﾞｼｯｸM-PRO" w:eastAsia="HG丸ｺﾞｼｯｸM-PRO" w:hAnsi="ＭＳ Ｐゴシック" w:hint="eastAsia"/>
          <w:sz w:val="24"/>
        </w:rPr>
        <w:t>が亡くなり、</w:t>
      </w:r>
      <w:r w:rsidR="00B82D45">
        <w:rPr>
          <w:rFonts w:ascii="HG丸ｺﾞｼｯｸM-PRO" w:eastAsia="HG丸ｺﾞｼｯｸM-PRO" w:hAnsi="ＭＳ Ｐゴシック" w:hint="eastAsia"/>
          <w:sz w:val="24"/>
        </w:rPr>
        <w:t>未だに</w:t>
      </w:r>
      <w:r w:rsidR="005978E0" w:rsidRPr="005978E0">
        <w:rPr>
          <w:rFonts w:ascii="HG丸ｺﾞｼｯｸM-PRO" w:eastAsia="HG丸ｺﾞｼｯｸM-PRO" w:hAnsi="ＭＳ Ｐゴシック"/>
          <w:sz w:val="24"/>
        </w:rPr>
        <w:t>2633</w:t>
      </w:r>
      <w:r w:rsidR="005978E0" w:rsidRPr="005978E0">
        <w:rPr>
          <w:rFonts w:ascii="HG丸ｺﾞｼｯｸM-PRO" w:eastAsia="HG丸ｺﾞｼｯｸM-PRO" w:hAnsi="ＭＳ Ｐゴシック" w:hint="eastAsia"/>
          <w:sz w:val="24"/>
        </w:rPr>
        <w:t>人の行方が分からない</w:t>
      </w:r>
      <w:r w:rsidR="001D26A1">
        <w:rPr>
          <w:rFonts w:ascii="HG丸ｺﾞｼｯｸM-PRO" w:eastAsia="HG丸ｺﾞｼｯｸM-PRO" w:hAnsi="ＭＳ Ｐゴシック" w:hint="eastAsia"/>
          <w:sz w:val="24"/>
        </w:rPr>
        <w:t>一方で、</w:t>
      </w:r>
      <w:r w:rsidR="00B82D45">
        <w:rPr>
          <w:rFonts w:ascii="HG丸ｺﾞｼｯｸM-PRO" w:eastAsia="HG丸ｺﾞｼｯｸM-PRO" w:hAnsi="ＭＳ Ｐゴシック" w:hint="eastAsia"/>
          <w:sz w:val="24"/>
        </w:rPr>
        <w:t>国が定めた集中</w:t>
      </w:r>
      <w:r w:rsidR="005978E0" w:rsidRPr="005978E0">
        <w:rPr>
          <w:rFonts w:ascii="HG丸ｺﾞｼｯｸM-PRO" w:eastAsia="HG丸ｺﾞｼｯｸM-PRO" w:hAnsi="ＭＳ Ｐゴシック" w:hint="eastAsia"/>
          <w:sz w:val="24"/>
        </w:rPr>
        <w:t>復興</w:t>
      </w:r>
      <w:r w:rsidR="00B82D45">
        <w:rPr>
          <w:rFonts w:ascii="HG丸ｺﾞｼｯｸM-PRO" w:eastAsia="HG丸ｺﾞｼｯｸM-PRO" w:hAnsi="ＭＳ Ｐゴシック" w:hint="eastAsia"/>
          <w:sz w:val="24"/>
        </w:rPr>
        <w:t>期間の５年の後半にさしかか</w:t>
      </w:r>
      <w:r w:rsidR="00914AD0">
        <w:rPr>
          <w:rFonts w:ascii="HG丸ｺﾞｼｯｸM-PRO" w:eastAsia="HG丸ｺﾞｼｯｸM-PRO" w:hAnsi="ＭＳ Ｐゴシック" w:hint="eastAsia"/>
          <w:sz w:val="24"/>
        </w:rPr>
        <w:t>る本年は</w:t>
      </w:r>
      <w:r w:rsidR="00B82D45">
        <w:rPr>
          <w:rFonts w:ascii="HG丸ｺﾞｼｯｸM-PRO" w:eastAsia="HG丸ｺﾞｼｯｸM-PRO" w:hAnsi="ＭＳ Ｐゴシック" w:hint="eastAsia"/>
          <w:sz w:val="24"/>
        </w:rPr>
        <w:t>、</w:t>
      </w:r>
      <w:r w:rsidR="00914AD0">
        <w:rPr>
          <w:rFonts w:ascii="HG丸ｺﾞｼｯｸM-PRO" w:eastAsia="HG丸ｺﾞｼｯｸM-PRO" w:hAnsi="ＭＳ Ｐゴシック" w:hint="eastAsia"/>
          <w:sz w:val="24"/>
        </w:rPr>
        <w:t>仮設住宅から復興住宅へ、まちの復興から人間の復興へ向けた</w:t>
      </w:r>
      <w:r w:rsidR="00B82D45">
        <w:rPr>
          <w:rFonts w:ascii="HG丸ｺﾞｼｯｸM-PRO" w:eastAsia="HG丸ｺﾞｼｯｸM-PRO" w:hAnsi="ＭＳ Ｐゴシック" w:hint="eastAsia"/>
          <w:sz w:val="24"/>
        </w:rPr>
        <w:t>正念場</w:t>
      </w:r>
      <w:r w:rsidR="001E50B4">
        <w:rPr>
          <w:rFonts w:ascii="HG丸ｺﾞｼｯｸM-PRO" w:eastAsia="HG丸ｺﾞｼｯｸM-PRO" w:hAnsi="ＭＳ Ｐゴシック" w:hint="eastAsia"/>
          <w:sz w:val="24"/>
        </w:rPr>
        <w:t>の１年</w:t>
      </w:r>
      <w:r w:rsidR="00B82D45">
        <w:rPr>
          <w:rFonts w:ascii="HG丸ｺﾞｼｯｸM-PRO" w:eastAsia="HG丸ｺﾞｼｯｸM-PRO" w:hAnsi="ＭＳ Ｐゴシック" w:hint="eastAsia"/>
          <w:sz w:val="24"/>
        </w:rPr>
        <w:t>となります。</w:t>
      </w:r>
      <w:r w:rsidR="00914AD0">
        <w:rPr>
          <w:rFonts w:ascii="HG丸ｺﾞｼｯｸM-PRO" w:eastAsia="HG丸ｺﾞｼｯｸM-PRO" w:hAnsi="ＭＳ Ｐゴシック" w:hint="eastAsia"/>
          <w:sz w:val="24"/>
        </w:rPr>
        <w:t>また他方では</w:t>
      </w:r>
      <w:r w:rsidR="00B82D45">
        <w:rPr>
          <w:rFonts w:ascii="HG丸ｺﾞｼｯｸM-PRO" w:eastAsia="HG丸ｺﾞｼｯｸM-PRO" w:hAnsi="ＭＳ Ｐゴシック" w:hint="eastAsia"/>
          <w:sz w:val="24"/>
        </w:rPr>
        <w:t>、風化・風評に抗して防災・減災を政治の主要テーマとして</w:t>
      </w:r>
      <w:r w:rsidR="00436ED8">
        <w:rPr>
          <w:rFonts w:ascii="HG丸ｺﾞｼｯｸM-PRO" w:eastAsia="HG丸ｺﾞｼｯｸM-PRO" w:hAnsi="ＭＳ Ｐゴシック" w:hint="eastAsia"/>
          <w:sz w:val="24"/>
        </w:rPr>
        <w:t>掲げ、各自治体間の相互応援協定などの仕組みをどう作れるのか</w:t>
      </w:r>
      <w:r w:rsidR="001E50B4">
        <w:rPr>
          <w:rFonts w:ascii="HG丸ｺﾞｼｯｸM-PRO" w:eastAsia="HG丸ｺﾞｼｯｸM-PRO" w:hAnsi="ＭＳ Ｐゴシック" w:hint="eastAsia"/>
          <w:sz w:val="24"/>
        </w:rPr>
        <w:t>が求められています。引き続き、</w:t>
      </w:r>
      <w:r w:rsidR="005978E0" w:rsidRPr="005978E0">
        <w:rPr>
          <w:rFonts w:ascii="HG丸ｺﾞｼｯｸM-PRO" w:eastAsia="HG丸ｺﾞｼｯｸM-PRO" w:hAnsi="ＭＳ Ｐゴシック" w:hint="eastAsia"/>
          <w:sz w:val="24"/>
        </w:rPr>
        <w:t>国を挙げての取り組みを強く望む</w:t>
      </w:r>
      <w:r w:rsidR="00436ED8">
        <w:rPr>
          <w:rFonts w:ascii="HG丸ｺﾞｼｯｸM-PRO" w:eastAsia="HG丸ｺﾞｼｯｸM-PRO" w:hAnsi="ＭＳ Ｐゴシック" w:hint="eastAsia"/>
          <w:sz w:val="24"/>
        </w:rPr>
        <w:t>とともに、我が</w:t>
      </w:r>
      <w:r>
        <w:rPr>
          <w:rFonts w:ascii="HG丸ｺﾞｼｯｸM-PRO" w:eastAsia="HG丸ｺﾞｼｯｸM-PRO" w:hAnsi="ＭＳ Ｐゴシック" w:hint="eastAsia"/>
          <w:sz w:val="24"/>
        </w:rPr>
        <w:t>世田谷</w:t>
      </w:r>
      <w:r w:rsidR="00436ED8">
        <w:rPr>
          <w:rFonts w:ascii="HG丸ｺﾞｼｯｸM-PRO" w:eastAsia="HG丸ｺﾞｼｯｸM-PRO" w:hAnsi="ＭＳ Ｐゴシック" w:hint="eastAsia"/>
          <w:sz w:val="24"/>
        </w:rPr>
        <w:t>区においても</w:t>
      </w:r>
      <w:r>
        <w:rPr>
          <w:rFonts w:ascii="HG丸ｺﾞｼｯｸM-PRO" w:eastAsia="HG丸ｺﾞｼｯｸM-PRO" w:hAnsi="ＭＳ Ｐゴシック" w:hint="eastAsia"/>
          <w:sz w:val="24"/>
        </w:rPr>
        <w:t>、</w:t>
      </w:r>
      <w:r w:rsidR="001E50B4">
        <w:rPr>
          <w:rFonts w:ascii="HG丸ｺﾞｼｯｸM-PRO" w:eastAsia="HG丸ｺﾞｼｯｸM-PRO" w:hAnsi="ＭＳ Ｐゴシック" w:hint="eastAsia"/>
          <w:sz w:val="24"/>
        </w:rPr>
        <w:t>大災害の教訓を生かし、</w:t>
      </w:r>
      <w:r>
        <w:rPr>
          <w:rFonts w:ascii="HG丸ｺﾞｼｯｸM-PRO" w:eastAsia="HG丸ｺﾞｼｯｸM-PRO" w:hAnsi="ＭＳ Ｐゴシック" w:hint="eastAsia"/>
          <w:sz w:val="24"/>
        </w:rPr>
        <w:t>レジリエンスの強化</w:t>
      </w:r>
      <w:r w:rsidR="00A95F13">
        <w:rPr>
          <w:rFonts w:ascii="HG丸ｺﾞｼｯｸM-PRO" w:eastAsia="HG丸ｺﾞｼｯｸM-PRO" w:hAnsi="ＭＳ Ｐゴシック" w:hint="eastAsia"/>
          <w:sz w:val="24"/>
        </w:rPr>
        <w:t>を</w:t>
      </w:r>
      <w:r>
        <w:rPr>
          <w:rFonts w:ascii="HG丸ｺﾞｼｯｸM-PRO" w:eastAsia="HG丸ｺﾞｼｯｸM-PRO" w:hAnsi="ＭＳ Ｐゴシック" w:hint="eastAsia"/>
          <w:sz w:val="24"/>
        </w:rPr>
        <w:t>通して</w:t>
      </w:r>
      <w:r w:rsidR="001E50B4">
        <w:rPr>
          <w:rFonts w:ascii="HG丸ｺﾞｼｯｸM-PRO" w:eastAsia="HG丸ｺﾞｼｯｸM-PRO" w:hAnsi="ＭＳ Ｐゴシック" w:hint="eastAsia"/>
          <w:sz w:val="24"/>
        </w:rPr>
        <w:t>の</w:t>
      </w:r>
      <w:r>
        <w:rPr>
          <w:rFonts w:ascii="HG丸ｺﾞｼｯｸM-PRO" w:eastAsia="HG丸ｺﾞｼｯｸM-PRO" w:hAnsi="ＭＳ Ｐゴシック" w:hint="eastAsia"/>
          <w:sz w:val="24"/>
        </w:rPr>
        <w:t>基盤づくり</w:t>
      </w:r>
      <w:r w:rsidR="00436ED8">
        <w:rPr>
          <w:rFonts w:ascii="HG丸ｺﾞｼｯｸM-PRO" w:eastAsia="HG丸ｺﾞｼｯｸM-PRO" w:hAnsi="ＭＳ Ｐゴシック" w:hint="eastAsia"/>
          <w:sz w:val="24"/>
        </w:rPr>
        <w:t>を急がなくてはなりません。</w:t>
      </w:r>
    </w:p>
    <w:p w:rsidR="0004522F" w:rsidRDefault="0004522F" w:rsidP="0004522F">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それでは</w:t>
      </w:r>
      <w:r w:rsidRPr="00F32BE8">
        <w:rPr>
          <w:rFonts w:ascii="HG丸ｺﾞｼｯｸM-PRO" w:eastAsia="HG丸ｺﾞｼｯｸM-PRO" w:hAnsi="ＭＳ Ｐゴシック" w:hint="eastAsia"/>
          <w:sz w:val="24"/>
        </w:rPr>
        <w:t>平成２</w:t>
      </w:r>
      <w:r>
        <w:rPr>
          <w:rFonts w:ascii="HG丸ｺﾞｼｯｸM-PRO" w:eastAsia="HG丸ｺﾞｼｯｸM-PRO" w:hAnsi="ＭＳ Ｐゴシック" w:hint="eastAsia"/>
          <w:sz w:val="24"/>
        </w:rPr>
        <w:t>６</w:t>
      </w:r>
      <w:r w:rsidRPr="00F32BE8">
        <w:rPr>
          <w:rFonts w:ascii="HG丸ｺﾞｼｯｸM-PRO" w:eastAsia="HG丸ｺﾞｼｯｸM-PRO" w:hAnsi="ＭＳ Ｐゴシック" w:hint="eastAsia"/>
          <w:sz w:val="24"/>
        </w:rPr>
        <w:t>年度世田谷区一般会計予算ほか</w:t>
      </w:r>
      <w:r w:rsidR="005C3A1A">
        <w:rPr>
          <w:rFonts w:ascii="HG丸ｺﾞｼｯｸM-PRO" w:eastAsia="HG丸ｺﾞｼｯｸM-PRO" w:hAnsi="ＭＳ Ｐゴシック" w:hint="eastAsia"/>
          <w:sz w:val="24"/>
        </w:rPr>
        <w:t>５</w:t>
      </w:r>
      <w:r w:rsidRPr="00F32BE8">
        <w:rPr>
          <w:rFonts w:ascii="HG丸ｺﾞｼｯｸM-PRO" w:eastAsia="HG丸ｺﾞｼｯｸM-PRO" w:hAnsi="ＭＳ Ｐゴシック" w:hint="eastAsia"/>
          <w:sz w:val="24"/>
        </w:rPr>
        <w:t>件の特別会計</w:t>
      </w:r>
      <w:r w:rsidR="001E50B4">
        <w:rPr>
          <w:rFonts w:ascii="HG丸ｺﾞｼｯｸM-PRO" w:eastAsia="HG丸ｺﾞｼｯｸM-PRO" w:hAnsi="ＭＳ Ｐゴシック" w:hint="eastAsia"/>
          <w:sz w:val="24"/>
        </w:rPr>
        <w:t>及び補正</w:t>
      </w:r>
      <w:r w:rsidRPr="00F32BE8">
        <w:rPr>
          <w:rFonts w:ascii="HG丸ｺﾞｼｯｸM-PRO" w:eastAsia="HG丸ｺﾞｼｯｸM-PRO" w:hAnsi="ＭＳ Ｐゴシック" w:hint="eastAsia"/>
          <w:sz w:val="24"/>
        </w:rPr>
        <w:t>予算に賛成の立場から公明党世田谷区議団としての意見を申し上げます。</w:t>
      </w:r>
    </w:p>
    <w:p w:rsidR="0004522F" w:rsidRDefault="002E1715" w:rsidP="0004522F">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我が国における金融政策、財政政策、成長戦略の一体的な取り組みの効果</w:t>
      </w:r>
      <w:r w:rsidR="00974386">
        <w:rPr>
          <w:rFonts w:ascii="HG丸ｺﾞｼｯｸM-PRO" w:eastAsia="HG丸ｺﾞｼｯｸM-PRO" w:hAnsi="ＭＳ Ｐゴシック" w:hint="eastAsia"/>
          <w:sz w:val="24"/>
        </w:rPr>
        <w:t>を背景に</w:t>
      </w:r>
      <w:r>
        <w:rPr>
          <w:rFonts w:ascii="HG丸ｺﾞｼｯｸM-PRO" w:eastAsia="HG丸ｺﾞｼｯｸM-PRO" w:hAnsi="ＭＳ Ｐゴシック" w:hint="eastAsia"/>
          <w:sz w:val="24"/>
        </w:rPr>
        <w:t>特別区税、特別区交付金及び地方消費税交付金は大幅な増収となり、堅調な内需の支えが続</w:t>
      </w:r>
      <w:r w:rsidR="0001602E">
        <w:rPr>
          <w:rFonts w:ascii="HG丸ｺﾞｼｯｸM-PRO" w:eastAsia="HG丸ｺﾞｼｯｸM-PRO" w:hAnsi="ＭＳ Ｐゴシック" w:hint="eastAsia"/>
          <w:sz w:val="24"/>
        </w:rPr>
        <w:t>く状況のなか、</w:t>
      </w:r>
      <w:r>
        <w:rPr>
          <w:rFonts w:ascii="HG丸ｺﾞｼｯｸM-PRO" w:eastAsia="HG丸ｺﾞｼｯｸM-PRO" w:hAnsi="ＭＳ Ｐゴシック" w:hint="eastAsia"/>
          <w:sz w:val="24"/>
        </w:rPr>
        <w:t>新たな基本構想、基本計画、実施計画における個別計画も同時にスタートする節目の年と</w:t>
      </w:r>
      <w:r w:rsidR="0001602E">
        <w:rPr>
          <w:rFonts w:ascii="HG丸ｺﾞｼｯｸM-PRO" w:eastAsia="HG丸ｺﾞｼｯｸM-PRO" w:hAnsi="ＭＳ Ｐゴシック" w:hint="eastAsia"/>
          <w:sz w:val="24"/>
        </w:rPr>
        <w:t>なります。</w:t>
      </w:r>
      <w:r>
        <w:rPr>
          <w:rFonts w:ascii="HG丸ｺﾞｼｯｸM-PRO" w:eastAsia="HG丸ｺﾞｼｯｸM-PRO" w:hAnsi="ＭＳ Ｐゴシック" w:hint="eastAsia"/>
          <w:sz w:val="24"/>
        </w:rPr>
        <w:t>今般の予算編成では、</w:t>
      </w:r>
      <w:r w:rsidR="003B6559">
        <w:rPr>
          <w:rFonts w:ascii="HG丸ｺﾞｼｯｸM-PRO" w:eastAsia="HG丸ｺﾞｼｯｸM-PRO" w:hAnsi="ＭＳ Ｐゴシック" w:hint="eastAsia"/>
          <w:sz w:val="24"/>
        </w:rPr>
        <w:t>若者支援の総合的な事業</w:t>
      </w:r>
      <w:r w:rsidR="0001602E">
        <w:rPr>
          <w:rFonts w:ascii="HG丸ｺﾞｼｯｸM-PRO" w:eastAsia="HG丸ｺﾞｼｯｸM-PRO" w:hAnsi="ＭＳ Ｐゴシック" w:hint="eastAsia"/>
          <w:sz w:val="24"/>
        </w:rPr>
        <w:t>や</w:t>
      </w:r>
      <w:r w:rsidR="003B6559">
        <w:rPr>
          <w:rFonts w:ascii="HG丸ｺﾞｼｯｸM-PRO" w:eastAsia="HG丸ｺﾞｼｯｸM-PRO" w:hAnsi="ＭＳ Ｐゴシック" w:hint="eastAsia"/>
          <w:sz w:val="24"/>
        </w:rPr>
        <w:t>がん相談窓口の設置、</w:t>
      </w:r>
      <w:r w:rsidR="0057672B">
        <w:rPr>
          <w:rFonts w:ascii="HG丸ｺﾞｼｯｸM-PRO" w:eastAsia="HG丸ｺﾞｼｯｸM-PRO" w:hAnsi="ＭＳ Ｐゴシック" w:hint="eastAsia"/>
          <w:sz w:val="24"/>
        </w:rPr>
        <w:t>さらに</w:t>
      </w:r>
      <w:r w:rsidR="003B6559">
        <w:rPr>
          <w:rFonts w:ascii="HG丸ｺﾞｼｯｸM-PRO" w:eastAsia="HG丸ｺﾞｼｯｸM-PRO" w:hAnsi="ＭＳ Ｐゴシック" w:hint="eastAsia"/>
          <w:sz w:val="24"/>
        </w:rPr>
        <w:t>自立促進を含めた就労支援への重層的な体制など</w:t>
      </w:r>
      <w:r w:rsidR="001E50B4">
        <w:rPr>
          <w:rFonts w:ascii="HG丸ｺﾞｼｯｸM-PRO" w:eastAsia="HG丸ｺﾞｼｯｸM-PRO" w:hAnsi="ＭＳ Ｐゴシック" w:hint="eastAsia"/>
          <w:sz w:val="24"/>
        </w:rPr>
        <w:t>へ</w:t>
      </w:r>
      <w:r w:rsidR="003B6559">
        <w:rPr>
          <w:rFonts w:ascii="HG丸ｺﾞｼｯｸM-PRO" w:eastAsia="HG丸ｺﾞｼｯｸM-PRO" w:hAnsi="ＭＳ Ｐゴシック" w:hint="eastAsia"/>
          <w:sz w:val="24"/>
        </w:rPr>
        <w:t>効率的な</w:t>
      </w:r>
      <w:r w:rsidR="0003602B">
        <w:rPr>
          <w:rFonts w:ascii="HG丸ｺﾞｼｯｸM-PRO" w:eastAsia="HG丸ｺﾞｼｯｸM-PRO" w:hAnsi="ＭＳ Ｐゴシック" w:hint="eastAsia"/>
          <w:sz w:val="24"/>
        </w:rPr>
        <w:t>配分が行われたことには、</w:t>
      </w:r>
      <w:r w:rsidR="0004522F">
        <w:rPr>
          <w:rFonts w:ascii="HG丸ｺﾞｼｯｸM-PRO" w:eastAsia="HG丸ｺﾞｼｯｸM-PRO" w:hAnsi="ＭＳ Ｐゴシック" w:hint="eastAsia"/>
          <w:sz w:val="24"/>
        </w:rPr>
        <w:t>一定の評価をいたします。その一方、</w:t>
      </w:r>
      <w:r w:rsidR="0046567C">
        <w:rPr>
          <w:rFonts w:ascii="HG丸ｺﾞｼｯｸM-PRO" w:eastAsia="HG丸ｺﾞｼｯｸM-PRO" w:hAnsi="ＭＳ Ｐゴシック" w:hint="eastAsia"/>
          <w:sz w:val="24"/>
        </w:rPr>
        <w:t>保育待機児解消へ向けたロードマップは未だ示すことはできず、さらに地域包括ケアシステム構築へ向けた福祉的環境整備やその基盤となる地域行政制度の再構築、</w:t>
      </w:r>
      <w:r w:rsidR="009F39F3">
        <w:rPr>
          <w:rFonts w:ascii="HG丸ｺﾞｼｯｸM-PRO" w:eastAsia="HG丸ｺﾞｼｯｸM-PRO" w:hAnsi="ＭＳ Ｐゴシック" w:hint="eastAsia"/>
          <w:sz w:val="24"/>
        </w:rPr>
        <w:t>公共施設の老朽化に伴う</w:t>
      </w:r>
      <w:r w:rsidR="001E50B4">
        <w:rPr>
          <w:rFonts w:ascii="HG丸ｺﾞｼｯｸM-PRO" w:eastAsia="HG丸ｺﾞｼｯｸM-PRO" w:hAnsi="ＭＳ Ｐゴシック" w:hint="eastAsia"/>
          <w:sz w:val="24"/>
        </w:rPr>
        <w:t>財政</w:t>
      </w:r>
      <w:r w:rsidR="009F39F3">
        <w:rPr>
          <w:rFonts w:ascii="HG丸ｺﾞｼｯｸM-PRO" w:eastAsia="HG丸ｺﾞｼｯｸM-PRO" w:hAnsi="ＭＳ Ｐゴシック" w:hint="eastAsia"/>
          <w:sz w:val="24"/>
        </w:rPr>
        <w:t>負担</w:t>
      </w:r>
      <w:r w:rsidR="0046567C">
        <w:rPr>
          <w:rFonts w:ascii="HG丸ｺﾞｼｯｸM-PRO" w:eastAsia="HG丸ｺﾞｼｯｸM-PRO" w:hAnsi="ＭＳ Ｐゴシック" w:hint="eastAsia"/>
          <w:sz w:val="24"/>
        </w:rPr>
        <w:t>など</w:t>
      </w:r>
      <w:r w:rsidR="0004522F">
        <w:rPr>
          <w:rFonts w:ascii="HG丸ｺﾞｼｯｸM-PRO" w:eastAsia="HG丸ｺﾞｼｯｸM-PRO" w:hAnsi="ＭＳ Ｐゴシック" w:hint="eastAsia"/>
          <w:sz w:val="24"/>
        </w:rPr>
        <w:t>課題は山積しております。</w:t>
      </w:r>
      <w:r w:rsidR="009F39F3">
        <w:rPr>
          <w:rFonts w:ascii="HG丸ｺﾞｼｯｸM-PRO" w:eastAsia="HG丸ｺﾞｼｯｸM-PRO" w:hAnsi="ＭＳ Ｐゴシック" w:hint="eastAsia"/>
          <w:sz w:val="24"/>
        </w:rPr>
        <w:t>特に、地方法人課税の一部国税化に伴う影響は避けることができない</w:t>
      </w:r>
      <w:r w:rsidR="0057672B">
        <w:rPr>
          <w:rFonts w:ascii="HG丸ｺﾞｼｯｸM-PRO" w:eastAsia="HG丸ｺﾞｼｯｸM-PRO" w:hAnsi="ＭＳ Ｐゴシック" w:hint="eastAsia"/>
          <w:sz w:val="24"/>
        </w:rPr>
        <w:t>、今</w:t>
      </w:r>
      <w:r w:rsidR="0004522F">
        <w:rPr>
          <w:rFonts w:ascii="HG丸ｺﾞｼｯｸM-PRO" w:eastAsia="HG丸ｺﾞｼｯｸM-PRO" w:hAnsi="ＭＳ Ｐゴシック" w:hint="eastAsia"/>
          <w:sz w:val="24"/>
        </w:rPr>
        <w:t>、自立都市せたがやの実現</w:t>
      </w:r>
      <w:r w:rsidR="009F39F3">
        <w:rPr>
          <w:rFonts w:ascii="HG丸ｺﾞｼｯｸM-PRO" w:eastAsia="HG丸ｺﾞｼｯｸM-PRO" w:hAnsi="ＭＳ Ｐゴシック" w:hint="eastAsia"/>
          <w:sz w:val="24"/>
        </w:rPr>
        <w:t>を左右する自治権の拡充</w:t>
      </w:r>
      <w:r w:rsidR="0004522F">
        <w:rPr>
          <w:rFonts w:ascii="HG丸ｺﾞｼｯｸM-PRO" w:eastAsia="HG丸ｺﾞｼｯｸM-PRO" w:hAnsi="ＭＳ Ｐゴシック" w:hint="eastAsia"/>
          <w:sz w:val="24"/>
        </w:rPr>
        <w:t>に</w:t>
      </w:r>
      <w:r w:rsidR="00C04CC6">
        <w:rPr>
          <w:rFonts w:ascii="HG丸ｺﾞｼｯｸM-PRO" w:eastAsia="HG丸ｺﾞｼｯｸM-PRO" w:hAnsi="ＭＳ Ｐゴシック" w:hint="eastAsia"/>
          <w:sz w:val="24"/>
        </w:rPr>
        <w:t>ついて</w:t>
      </w:r>
      <w:r w:rsidR="0004522F">
        <w:rPr>
          <w:rFonts w:ascii="HG丸ｺﾞｼｯｸM-PRO" w:eastAsia="HG丸ｺﾞｼｯｸM-PRO" w:hAnsi="ＭＳ Ｐゴシック" w:hint="eastAsia"/>
          <w:sz w:val="24"/>
        </w:rPr>
        <w:t>は、新たな自治体戦略として、これまでにない</w:t>
      </w:r>
      <w:r w:rsidR="009F39F3">
        <w:rPr>
          <w:rFonts w:ascii="HG丸ｺﾞｼｯｸM-PRO" w:eastAsia="HG丸ｺﾞｼｯｸM-PRO" w:hAnsi="ＭＳ Ｐゴシック" w:hint="eastAsia"/>
          <w:sz w:val="24"/>
        </w:rPr>
        <w:t>決意と</w:t>
      </w:r>
      <w:r w:rsidR="0004522F">
        <w:rPr>
          <w:rFonts w:ascii="HG丸ｺﾞｼｯｸM-PRO" w:eastAsia="HG丸ｺﾞｼｯｸM-PRO" w:hAnsi="ＭＳ Ｐゴシック" w:hint="eastAsia"/>
          <w:sz w:val="24"/>
        </w:rPr>
        <w:t>大胆な</w:t>
      </w:r>
      <w:r w:rsidR="009F39F3">
        <w:rPr>
          <w:rFonts w:ascii="HG丸ｺﾞｼｯｸM-PRO" w:eastAsia="HG丸ｺﾞｼｯｸM-PRO" w:hAnsi="ＭＳ Ｐゴシック" w:hint="eastAsia"/>
          <w:sz w:val="24"/>
        </w:rPr>
        <w:t>行動</w:t>
      </w:r>
      <w:r w:rsidR="0004522F">
        <w:rPr>
          <w:rFonts w:ascii="HG丸ｺﾞｼｯｸM-PRO" w:eastAsia="HG丸ｺﾞｼｯｸM-PRO" w:hAnsi="ＭＳ Ｐゴシック" w:hint="eastAsia"/>
          <w:sz w:val="24"/>
        </w:rPr>
        <w:t>をもって、立ち向かってい</w:t>
      </w:r>
      <w:r w:rsidR="001E50B4">
        <w:rPr>
          <w:rFonts w:ascii="HG丸ｺﾞｼｯｸM-PRO" w:eastAsia="HG丸ｺﾞｼｯｸM-PRO" w:hAnsi="ＭＳ Ｐゴシック" w:hint="eastAsia"/>
          <w:sz w:val="24"/>
        </w:rPr>
        <w:t>くべきと</w:t>
      </w:r>
      <w:r w:rsidR="0004522F">
        <w:rPr>
          <w:rFonts w:ascii="HG丸ｺﾞｼｯｸM-PRO" w:eastAsia="HG丸ｺﾞｼｯｸM-PRO" w:hAnsi="ＭＳ Ｐゴシック" w:hint="eastAsia"/>
          <w:sz w:val="24"/>
        </w:rPr>
        <w:t>考えます。</w:t>
      </w:r>
    </w:p>
    <w:p w:rsidR="0004522F" w:rsidRDefault="0004522F" w:rsidP="0004522F">
      <w:pPr>
        <w:ind w:firstLineChars="100" w:firstLine="240"/>
        <w:rPr>
          <w:rFonts w:ascii="HG丸ｺﾞｼｯｸM-PRO" w:eastAsia="HG丸ｺﾞｼｯｸM-PRO" w:hAnsi="ＭＳ Ｐゴシック"/>
          <w:sz w:val="24"/>
        </w:rPr>
      </w:pPr>
      <w:r w:rsidRPr="00F32BE8">
        <w:rPr>
          <w:rFonts w:ascii="HG丸ｺﾞｼｯｸM-PRO" w:eastAsia="HG丸ｺﾞｼｯｸM-PRO" w:hAnsi="ＭＳ Ｐゴシック" w:hint="eastAsia"/>
          <w:sz w:val="24"/>
        </w:rPr>
        <w:t>さて、予算特別委員会において各所管で取り上げました個別課題は、今後</w:t>
      </w:r>
      <w:r w:rsidR="009F39F3">
        <w:rPr>
          <w:rFonts w:ascii="HG丸ｺﾞｼｯｸM-PRO" w:eastAsia="HG丸ｺﾞｼｯｸM-PRO" w:hAnsi="ＭＳ Ｐゴシック" w:hint="eastAsia"/>
          <w:sz w:val="24"/>
        </w:rPr>
        <w:t>、注視し</w:t>
      </w:r>
      <w:r w:rsidR="001E50B4">
        <w:rPr>
          <w:rFonts w:ascii="HG丸ｺﾞｼｯｸM-PRO" w:eastAsia="HG丸ｺﾞｼｯｸM-PRO" w:hAnsi="ＭＳ Ｐゴシック" w:hint="eastAsia"/>
          <w:sz w:val="24"/>
        </w:rPr>
        <w:t>て</w:t>
      </w:r>
      <w:r w:rsidR="009F39F3">
        <w:rPr>
          <w:rFonts w:ascii="HG丸ｺﾞｼｯｸM-PRO" w:eastAsia="HG丸ｺﾞｼｯｸM-PRO" w:hAnsi="ＭＳ Ｐゴシック" w:hint="eastAsia"/>
          <w:sz w:val="24"/>
        </w:rPr>
        <w:t>ま</w:t>
      </w:r>
      <w:r w:rsidR="001E50B4">
        <w:rPr>
          <w:rFonts w:ascii="HG丸ｺﾞｼｯｸM-PRO" w:eastAsia="HG丸ｺﾞｼｯｸM-PRO" w:hAnsi="ＭＳ Ｐゴシック" w:hint="eastAsia"/>
          <w:sz w:val="24"/>
        </w:rPr>
        <w:t>いりま</w:t>
      </w:r>
      <w:r w:rsidR="009F39F3">
        <w:rPr>
          <w:rFonts w:ascii="HG丸ｺﾞｼｯｸM-PRO" w:eastAsia="HG丸ｺﾞｼｯｸM-PRO" w:hAnsi="ＭＳ Ｐゴシック" w:hint="eastAsia"/>
          <w:sz w:val="24"/>
        </w:rPr>
        <w:t>す</w:t>
      </w:r>
      <w:r w:rsidRPr="00F32BE8">
        <w:rPr>
          <w:rFonts w:ascii="HG丸ｺﾞｼｯｸM-PRO" w:eastAsia="HG丸ｺﾞｼｯｸM-PRO" w:hAnsi="ＭＳ Ｐゴシック" w:hint="eastAsia"/>
          <w:sz w:val="24"/>
        </w:rPr>
        <w:t>が、特に、我が党として最重要課題として捉えている施策について、以下具体的に</w:t>
      </w:r>
      <w:r w:rsidR="001E50B4">
        <w:rPr>
          <w:rFonts w:ascii="HG丸ｺﾞｼｯｸM-PRO" w:eastAsia="HG丸ｺﾞｼｯｸM-PRO" w:hAnsi="ＭＳ Ｐゴシック" w:hint="eastAsia"/>
          <w:sz w:val="24"/>
        </w:rPr>
        <w:t>６</w:t>
      </w:r>
      <w:r w:rsidRPr="00F32BE8">
        <w:rPr>
          <w:rFonts w:ascii="HG丸ｺﾞｼｯｸM-PRO" w:eastAsia="HG丸ｺﾞｼｯｸM-PRO" w:hAnsi="ＭＳ Ｐゴシック" w:hint="eastAsia"/>
          <w:sz w:val="24"/>
        </w:rPr>
        <w:t>点にわたり、申し述べたいと思います。</w:t>
      </w:r>
    </w:p>
    <w:p w:rsidR="008604FD" w:rsidRDefault="001E50B4" w:rsidP="005978E0">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第</w:t>
      </w:r>
      <w:r w:rsidR="008604FD">
        <w:rPr>
          <w:rFonts w:ascii="HG丸ｺﾞｼｯｸM-PRO" w:eastAsia="HG丸ｺﾞｼｯｸM-PRO" w:hAnsi="ＭＳ Ｐゴシック" w:hint="eastAsia"/>
          <w:sz w:val="24"/>
        </w:rPr>
        <w:t>１</w:t>
      </w:r>
      <w:r>
        <w:rPr>
          <w:rFonts w:ascii="HG丸ｺﾞｼｯｸM-PRO" w:eastAsia="HG丸ｺﾞｼｯｸM-PRO" w:hAnsi="ＭＳ Ｐゴシック" w:hint="eastAsia"/>
          <w:sz w:val="24"/>
        </w:rPr>
        <w:t>に</w:t>
      </w:r>
      <w:r w:rsidR="008604FD">
        <w:rPr>
          <w:rFonts w:ascii="HG丸ｺﾞｼｯｸM-PRO" w:eastAsia="HG丸ｺﾞｼｯｸM-PRO" w:hAnsi="ＭＳ Ｐゴシック" w:hint="eastAsia"/>
          <w:sz w:val="24"/>
        </w:rPr>
        <w:t>、「地域包括ケアシステムの構築」についてです。</w:t>
      </w:r>
    </w:p>
    <w:p w:rsidR="005978E0" w:rsidRDefault="008604FD" w:rsidP="008604FD">
      <w:pPr>
        <w:rPr>
          <w:rFonts w:ascii="HG丸ｺﾞｼｯｸM-PRO" w:eastAsia="HG丸ｺﾞｼｯｸM-PRO" w:hAnsi="ＭＳ Ｐゴシック"/>
          <w:bCs/>
          <w:sz w:val="24"/>
        </w:rPr>
      </w:pPr>
      <w:r>
        <w:rPr>
          <w:rFonts w:ascii="HG丸ｺﾞｼｯｸM-PRO" w:eastAsia="HG丸ｺﾞｼｯｸM-PRO" w:hAnsi="ＭＳ Ｐゴシック" w:hint="eastAsia"/>
          <w:sz w:val="24"/>
        </w:rPr>
        <w:t>我が国</w:t>
      </w:r>
      <w:r w:rsidR="005978E0" w:rsidRPr="005978E0">
        <w:rPr>
          <w:rFonts w:ascii="HG丸ｺﾞｼｯｸM-PRO" w:eastAsia="HG丸ｺﾞｼｯｸM-PRO" w:hAnsi="ＭＳ Ｐゴシック" w:hint="eastAsia"/>
          <w:sz w:val="24"/>
        </w:rPr>
        <w:t>は今、諸外国に例をみないスピードで高齢化が進行して</w:t>
      </w:r>
      <w:r w:rsidR="00C901A2">
        <w:rPr>
          <w:rFonts w:ascii="HG丸ｺﾞｼｯｸM-PRO" w:eastAsia="HG丸ｺﾞｼｯｸM-PRO" w:hAnsi="ＭＳ Ｐゴシック" w:hint="eastAsia"/>
          <w:sz w:val="24"/>
        </w:rPr>
        <w:t>おり、</w:t>
      </w:r>
      <w:r w:rsidR="005978E0" w:rsidRPr="005978E0">
        <w:rPr>
          <w:rFonts w:ascii="HG丸ｺﾞｼｯｸM-PRO" w:eastAsia="HG丸ｺﾞｼｯｸM-PRO" w:hAnsi="ＭＳ Ｐゴシック" w:hint="eastAsia"/>
          <w:sz w:val="24"/>
        </w:rPr>
        <w:t>６５歳以上の人口は、３，０００万人を超え、</w:t>
      </w:r>
      <w:r w:rsidR="00C901A2">
        <w:rPr>
          <w:rFonts w:ascii="HG丸ｺﾞｼｯｸM-PRO" w:eastAsia="HG丸ｺﾞｼｯｸM-PRO" w:hAnsi="ＭＳ Ｐゴシック" w:hint="eastAsia"/>
          <w:sz w:val="24"/>
        </w:rPr>
        <w:t>かつ</w:t>
      </w:r>
      <w:r w:rsidR="005978E0" w:rsidRPr="005978E0">
        <w:rPr>
          <w:rFonts w:ascii="HG丸ｺﾞｼｯｸM-PRO" w:eastAsia="HG丸ｺﾞｼｯｸM-PRO" w:hAnsi="ＭＳ Ｐゴシック" w:hint="eastAsia"/>
          <w:sz w:val="24"/>
        </w:rPr>
        <w:t>団塊の世代約８００万人が７５歳以上となる２０２５年以降は、国民の医療や介護の需要が、さらに増加する</w:t>
      </w:r>
      <w:r w:rsidR="00F961CA">
        <w:rPr>
          <w:rFonts w:ascii="HG丸ｺﾞｼｯｸM-PRO" w:eastAsia="HG丸ｺﾞｼｯｸM-PRO" w:hAnsi="ＭＳ Ｐゴシック" w:hint="eastAsia"/>
          <w:sz w:val="24"/>
        </w:rPr>
        <w:t>「大介護時代」を迎えると</w:t>
      </w:r>
      <w:r w:rsidR="00871B81">
        <w:rPr>
          <w:rFonts w:ascii="HG丸ｺﾞｼｯｸM-PRO" w:eastAsia="HG丸ｺﾞｼｯｸM-PRO" w:hAnsi="ＭＳ Ｐゴシック" w:hint="eastAsia"/>
          <w:sz w:val="24"/>
        </w:rPr>
        <w:t>予測されてい</w:t>
      </w:r>
      <w:r w:rsidR="005978E0" w:rsidRPr="005978E0">
        <w:rPr>
          <w:rFonts w:ascii="HG丸ｺﾞｼｯｸM-PRO" w:eastAsia="HG丸ｺﾞｼｯｸM-PRO" w:hAnsi="ＭＳ Ｐゴシック" w:hint="eastAsia"/>
          <w:sz w:val="24"/>
        </w:rPr>
        <w:t>ます。</w:t>
      </w:r>
      <w:r w:rsidR="00A45332">
        <w:rPr>
          <w:rFonts w:ascii="HG丸ｺﾞｼｯｸM-PRO" w:eastAsia="HG丸ｺﾞｼｯｸM-PRO" w:hAnsi="ＭＳ Ｐゴシック" w:hint="eastAsia"/>
          <w:sz w:val="24"/>
        </w:rPr>
        <w:t>そうした背景の中、</w:t>
      </w:r>
      <w:r w:rsidR="005978E0" w:rsidRPr="005978E0">
        <w:rPr>
          <w:rFonts w:ascii="HG丸ｺﾞｼｯｸM-PRO" w:eastAsia="HG丸ｺﾞｼｯｸM-PRO" w:hAnsi="ＭＳ Ｐゴシック" w:hint="eastAsia"/>
          <w:bCs/>
          <w:sz w:val="24"/>
        </w:rPr>
        <w:t>高齢者の</w:t>
      </w:r>
      <w:r w:rsidR="00A45332">
        <w:rPr>
          <w:rFonts w:ascii="HG丸ｺﾞｼｯｸM-PRO" w:eastAsia="HG丸ｺﾞｼｯｸM-PRO" w:hAnsi="ＭＳ Ｐゴシック" w:hint="eastAsia"/>
          <w:bCs/>
          <w:sz w:val="24"/>
        </w:rPr>
        <w:t>方が</w:t>
      </w:r>
      <w:r w:rsidR="005978E0" w:rsidRPr="005978E0">
        <w:rPr>
          <w:rFonts w:ascii="HG丸ｺﾞｼｯｸM-PRO" w:eastAsia="HG丸ｺﾞｼｯｸM-PRO" w:hAnsi="ＭＳ Ｐゴシック" w:hint="eastAsia"/>
          <w:bCs/>
          <w:sz w:val="24"/>
        </w:rPr>
        <w:t>、可能な限り住み慣れた地域で、自分らしい暮らしを人生の最期まで続けることができる</w:t>
      </w:r>
      <w:r w:rsidR="00A45332">
        <w:rPr>
          <w:rFonts w:ascii="HG丸ｺﾞｼｯｸM-PRO" w:eastAsia="HG丸ｺﾞｼｯｸM-PRO" w:hAnsi="ＭＳ Ｐゴシック" w:hint="eastAsia"/>
          <w:bCs/>
          <w:sz w:val="24"/>
        </w:rPr>
        <w:t>体制づくりとなる地域の包括的な支援は、将来の地域社会にとって不可欠な仕組みとなります。ゆえに丁寧に下地を整えつつ、福祉的環境を築いていくべきです。２６年度からの３年間</w:t>
      </w:r>
      <w:r w:rsidR="001E50B4">
        <w:rPr>
          <w:rFonts w:ascii="HG丸ｺﾞｼｯｸM-PRO" w:eastAsia="HG丸ｺﾞｼｯｸM-PRO" w:hAnsi="ＭＳ Ｐゴシック" w:hint="eastAsia"/>
          <w:bCs/>
          <w:sz w:val="24"/>
        </w:rPr>
        <w:t>を前提に</w:t>
      </w:r>
      <w:r w:rsidR="00A45332">
        <w:rPr>
          <w:rFonts w:ascii="HG丸ｺﾞｼｯｸM-PRO" w:eastAsia="HG丸ｺﾞｼｯｸM-PRO" w:hAnsi="ＭＳ Ｐゴシック" w:hint="eastAsia"/>
          <w:bCs/>
          <w:sz w:val="24"/>
        </w:rPr>
        <w:t>全地区に展開するのではなく、各地区で異なる</w:t>
      </w:r>
      <w:r w:rsidR="00C901A2">
        <w:rPr>
          <w:rFonts w:ascii="HG丸ｺﾞｼｯｸM-PRO" w:eastAsia="HG丸ｺﾞｼｯｸM-PRO" w:hAnsi="ＭＳ Ｐゴシック" w:hint="eastAsia"/>
          <w:bCs/>
          <w:sz w:val="24"/>
        </w:rPr>
        <w:t>地域</w:t>
      </w:r>
      <w:r w:rsidR="00A45332">
        <w:rPr>
          <w:rFonts w:ascii="HG丸ｺﾞｼｯｸM-PRO" w:eastAsia="HG丸ｺﾞｼｯｸM-PRO" w:hAnsi="ＭＳ Ｐゴシック" w:hint="eastAsia"/>
          <w:bCs/>
          <w:sz w:val="24"/>
        </w:rPr>
        <w:t>実情や人的配置、</w:t>
      </w:r>
      <w:r w:rsidR="00C901A2">
        <w:rPr>
          <w:rFonts w:ascii="HG丸ｺﾞｼｯｸM-PRO" w:eastAsia="HG丸ｺﾞｼｯｸM-PRO" w:hAnsi="ＭＳ Ｐゴシック" w:hint="eastAsia"/>
          <w:bCs/>
          <w:sz w:val="24"/>
        </w:rPr>
        <w:t>周辺</w:t>
      </w:r>
      <w:r w:rsidR="00A45332">
        <w:rPr>
          <w:rFonts w:ascii="HG丸ｺﾞｼｯｸM-PRO" w:eastAsia="HG丸ｺﾞｼｯｸM-PRO" w:hAnsi="ＭＳ Ｐゴシック" w:hint="eastAsia"/>
          <w:bCs/>
          <w:sz w:val="24"/>
        </w:rPr>
        <w:t>環境に</w:t>
      </w:r>
      <w:r w:rsidR="00DF3107">
        <w:rPr>
          <w:rFonts w:ascii="HG丸ｺﾞｼｯｸM-PRO" w:eastAsia="HG丸ｺﾞｼｯｸM-PRO" w:hAnsi="ＭＳ Ｐゴシック" w:hint="eastAsia"/>
          <w:bCs/>
          <w:sz w:val="24"/>
        </w:rPr>
        <w:t>合わせ</w:t>
      </w:r>
      <w:r w:rsidR="00EF4E30">
        <w:rPr>
          <w:rFonts w:ascii="HG丸ｺﾞｼｯｸM-PRO" w:eastAsia="HG丸ｺﾞｼｯｸM-PRO" w:hAnsi="ＭＳ Ｐゴシック" w:hint="eastAsia"/>
          <w:bCs/>
          <w:sz w:val="24"/>
        </w:rPr>
        <w:t>ながら、</w:t>
      </w:r>
      <w:r w:rsidR="00DF3107">
        <w:rPr>
          <w:rFonts w:ascii="HG丸ｺﾞｼｯｸM-PRO" w:eastAsia="HG丸ｺﾞｼｯｸM-PRO" w:hAnsi="ＭＳ Ｐゴシック" w:hint="eastAsia"/>
          <w:bCs/>
          <w:sz w:val="24"/>
        </w:rPr>
        <w:t>２７</w:t>
      </w:r>
      <w:r w:rsidR="00AB28C4">
        <w:rPr>
          <w:rFonts w:ascii="HG丸ｺﾞｼｯｸM-PRO" w:eastAsia="HG丸ｺﾞｼｯｸM-PRO" w:hAnsi="ＭＳ Ｐゴシック" w:hint="eastAsia"/>
          <w:bCs/>
          <w:sz w:val="24"/>
        </w:rPr>
        <w:t>の</w:t>
      </w:r>
      <w:r w:rsidR="00DF3107">
        <w:rPr>
          <w:rFonts w:ascii="HG丸ｺﾞｼｯｸM-PRO" w:eastAsia="HG丸ｺﾞｼｯｸM-PRO" w:hAnsi="ＭＳ Ｐゴシック" w:hint="eastAsia"/>
          <w:bCs/>
          <w:sz w:val="24"/>
        </w:rPr>
        <w:t>モデルへ</w:t>
      </w:r>
      <w:r w:rsidR="00AB28C4">
        <w:rPr>
          <w:rFonts w:ascii="HG丸ｺﾞｼｯｸM-PRO" w:eastAsia="HG丸ｺﾞｼｯｸM-PRO" w:hAnsi="ＭＳ Ｐゴシック" w:hint="eastAsia"/>
          <w:bCs/>
          <w:sz w:val="24"/>
        </w:rPr>
        <w:t>と</w:t>
      </w:r>
      <w:r w:rsidR="00DF3107">
        <w:rPr>
          <w:rFonts w:ascii="HG丸ｺﾞｼｯｸM-PRO" w:eastAsia="HG丸ｺﾞｼｯｸM-PRO" w:hAnsi="ＭＳ Ｐゴシック" w:hint="eastAsia"/>
          <w:bCs/>
          <w:sz w:val="24"/>
        </w:rPr>
        <w:t>着実に</w:t>
      </w:r>
      <w:r w:rsidR="001E50B4">
        <w:rPr>
          <w:rFonts w:ascii="HG丸ｺﾞｼｯｸM-PRO" w:eastAsia="HG丸ｺﾞｼｯｸM-PRO" w:hAnsi="ＭＳ Ｐゴシック" w:hint="eastAsia"/>
          <w:bCs/>
          <w:sz w:val="24"/>
        </w:rPr>
        <w:t>推進</w:t>
      </w:r>
      <w:r w:rsidR="00DF3107">
        <w:rPr>
          <w:rFonts w:ascii="HG丸ｺﾞｼｯｸM-PRO" w:eastAsia="HG丸ｺﾞｼｯｸM-PRO" w:hAnsi="ＭＳ Ｐゴシック" w:hint="eastAsia"/>
          <w:bCs/>
          <w:sz w:val="24"/>
        </w:rPr>
        <w:t>すべきと求めておきます。</w:t>
      </w:r>
    </w:p>
    <w:p w:rsidR="00DF3107" w:rsidRPr="005978E0" w:rsidRDefault="00DF3107" w:rsidP="008604FD">
      <w:pPr>
        <w:rPr>
          <w:rFonts w:ascii="HG丸ｺﾞｼｯｸM-PRO" w:eastAsia="HG丸ｺﾞｼｯｸM-PRO" w:hAnsi="ＭＳ Ｐゴシック"/>
          <w:sz w:val="24"/>
        </w:rPr>
      </w:pPr>
      <w:r>
        <w:rPr>
          <w:rFonts w:ascii="HG丸ｺﾞｼｯｸM-PRO" w:eastAsia="HG丸ｺﾞｼｯｸM-PRO" w:hAnsi="ＭＳ Ｐゴシック" w:hint="eastAsia"/>
          <w:bCs/>
          <w:sz w:val="24"/>
        </w:rPr>
        <w:t xml:space="preserve">　</w:t>
      </w:r>
      <w:r w:rsidR="001E50B4">
        <w:rPr>
          <w:rFonts w:ascii="HG丸ｺﾞｼｯｸM-PRO" w:eastAsia="HG丸ｺﾞｼｯｸM-PRO" w:hAnsi="ＭＳ Ｐゴシック" w:hint="eastAsia"/>
          <w:bCs/>
          <w:sz w:val="24"/>
        </w:rPr>
        <w:t>第</w:t>
      </w:r>
      <w:r>
        <w:rPr>
          <w:rFonts w:ascii="HG丸ｺﾞｼｯｸM-PRO" w:eastAsia="HG丸ｺﾞｼｯｸM-PRO" w:hAnsi="ＭＳ Ｐゴシック" w:hint="eastAsia"/>
          <w:bCs/>
          <w:sz w:val="24"/>
        </w:rPr>
        <w:t>２に、「地域行政制度の再構築」についてです。</w:t>
      </w:r>
    </w:p>
    <w:p w:rsidR="005978E0" w:rsidRPr="005978E0" w:rsidRDefault="00DF3107" w:rsidP="005978E0">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すべての</w:t>
      </w:r>
      <w:r w:rsidR="005978E0" w:rsidRPr="005978E0">
        <w:rPr>
          <w:rFonts w:ascii="HG丸ｺﾞｼｯｸM-PRO" w:eastAsia="HG丸ｺﾞｼｯｸM-PRO" w:hAnsi="ＭＳ Ｐゴシック" w:hint="eastAsia"/>
          <w:sz w:val="24"/>
        </w:rPr>
        <w:t>施策の基盤</w:t>
      </w:r>
      <w:r w:rsidR="00D3617E">
        <w:rPr>
          <w:rFonts w:ascii="HG丸ｺﾞｼｯｸM-PRO" w:eastAsia="HG丸ｺﾞｼｯｸM-PRO" w:hAnsi="ＭＳ Ｐゴシック" w:hint="eastAsia"/>
          <w:sz w:val="24"/>
        </w:rPr>
        <w:t>・</w:t>
      </w:r>
      <w:r w:rsidR="005978E0" w:rsidRPr="005978E0">
        <w:rPr>
          <w:rFonts w:ascii="HG丸ｺﾞｼｯｸM-PRO" w:eastAsia="HG丸ｺﾞｼｯｸM-PRO" w:hAnsi="ＭＳ Ｐゴシック" w:hint="eastAsia"/>
          <w:sz w:val="24"/>
        </w:rPr>
        <w:t>基礎となる</w:t>
      </w:r>
      <w:r>
        <w:rPr>
          <w:rFonts w:ascii="HG丸ｺﾞｼｯｸM-PRO" w:eastAsia="HG丸ｺﾞｼｯｸM-PRO" w:hAnsi="ＭＳ Ｐゴシック" w:hint="eastAsia"/>
          <w:sz w:val="24"/>
        </w:rPr>
        <w:t>地区</w:t>
      </w:r>
      <w:r w:rsidR="00D3617E">
        <w:rPr>
          <w:rFonts w:ascii="HG丸ｺﾞｼｯｸM-PRO" w:eastAsia="HG丸ｺﾞｼｯｸM-PRO" w:hAnsi="ＭＳ Ｐゴシック" w:hint="eastAsia"/>
          <w:sz w:val="24"/>
        </w:rPr>
        <w:t>の強化について、</w:t>
      </w:r>
      <w:r w:rsidR="005978E0" w:rsidRPr="005978E0">
        <w:rPr>
          <w:rFonts w:ascii="HG丸ｺﾞｼｯｸM-PRO" w:eastAsia="HG丸ｺﾞｼｯｸM-PRO" w:hAnsi="ＭＳ Ｐゴシック" w:hint="eastAsia"/>
          <w:sz w:val="24"/>
        </w:rPr>
        <w:t>区では平成２８年までに２７地区全の出張所</w:t>
      </w:r>
      <w:r>
        <w:rPr>
          <w:rFonts w:ascii="HG丸ｺﾞｼｯｸM-PRO" w:eastAsia="HG丸ｺﾞｼｯｸM-PRO" w:hAnsi="ＭＳ Ｐゴシック" w:hint="eastAsia"/>
          <w:sz w:val="24"/>
        </w:rPr>
        <w:t>・まちづくりセンターにおいて、合築複合</w:t>
      </w:r>
      <w:r w:rsidR="005978E0" w:rsidRPr="005978E0">
        <w:rPr>
          <w:rFonts w:ascii="HG丸ｺﾞｼｯｸM-PRO" w:eastAsia="HG丸ｺﾞｼｯｸM-PRO" w:hAnsi="ＭＳ Ｐゴシック" w:hint="eastAsia"/>
          <w:sz w:val="24"/>
        </w:rPr>
        <w:t>化</w:t>
      </w:r>
      <w:r w:rsidR="001E50B4">
        <w:rPr>
          <w:rFonts w:ascii="HG丸ｺﾞｼｯｸM-PRO" w:eastAsia="HG丸ｺﾞｼｯｸM-PRO" w:hAnsi="ＭＳ Ｐゴシック" w:hint="eastAsia"/>
          <w:sz w:val="24"/>
        </w:rPr>
        <w:t>へと</w:t>
      </w:r>
      <w:r w:rsidR="005978E0" w:rsidRPr="005978E0">
        <w:rPr>
          <w:rFonts w:ascii="HG丸ｺﾞｼｯｸM-PRO" w:eastAsia="HG丸ｺﾞｼｯｸM-PRO" w:hAnsi="ＭＳ Ｐゴシック" w:hint="eastAsia"/>
          <w:sz w:val="24"/>
        </w:rPr>
        <w:t>推進し</w:t>
      </w:r>
      <w:r>
        <w:rPr>
          <w:rFonts w:ascii="HG丸ｺﾞｼｯｸM-PRO" w:eastAsia="HG丸ｺﾞｼｯｸM-PRO" w:hAnsi="ＭＳ Ｐゴシック" w:hint="eastAsia"/>
          <w:sz w:val="24"/>
        </w:rPr>
        <w:t>ていることは評価いたします</w:t>
      </w:r>
      <w:r w:rsidR="001E50B4">
        <w:rPr>
          <w:rFonts w:ascii="HG丸ｺﾞｼｯｸM-PRO" w:eastAsia="HG丸ｺﾞｼｯｸM-PRO" w:hAnsi="ＭＳ Ｐゴシック" w:hint="eastAsia"/>
          <w:sz w:val="24"/>
        </w:rPr>
        <w:t>。しかし</w:t>
      </w:r>
      <w:r w:rsidR="005978E0" w:rsidRPr="005978E0">
        <w:rPr>
          <w:rFonts w:ascii="HG丸ｺﾞｼｯｸM-PRO" w:eastAsia="HG丸ｺﾞｼｯｸM-PRO" w:hAnsi="ＭＳ Ｐゴシック" w:hint="eastAsia"/>
          <w:sz w:val="24"/>
        </w:rPr>
        <w:t>、その</w:t>
      </w:r>
      <w:r>
        <w:rPr>
          <w:rFonts w:ascii="HG丸ｺﾞｼｯｸM-PRO" w:eastAsia="HG丸ｺﾞｼｯｸM-PRO" w:hAnsi="ＭＳ Ｐゴシック" w:hint="eastAsia"/>
          <w:sz w:val="24"/>
        </w:rPr>
        <w:t>要となる</w:t>
      </w:r>
      <w:r w:rsidR="005978E0" w:rsidRPr="005978E0">
        <w:rPr>
          <w:rFonts w:ascii="HG丸ｺﾞｼｯｸM-PRO" w:eastAsia="HG丸ｺﾞｼｯｸM-PRO" w:hAnsi="ＭＳ Ｐゴシック" w:hint="eastAsia"/>
          <w:sz w:val="24"/>
        </w:rPr>
        <w:t>任は出張所やまちづく</w:t>
      </w:r>
      <w:r w:rsidR="005978E0" w:rsidRPr="005978E0">
        <w:rPr>
          <w:rFonts w:ascii="HG丸ｺﾞｼｯｸM-PRO" w:eastAsia="HG丸ｺﾞｼｯｸM-PRO" w:hAnsi="ＭＳ Ｐゴシック" w:hint="eastAsia"/>
          <w:sz w:val="24"/>
        </w:rPr>
        <w:lastRenderedPageBreak/>
        <w:t>りセンターの</w:t>
      </w:r>
      <w:r>
        <w:rPr>
          <w:rFonts w:ascii="HG丸ｺﾞｼｯｸM-PRO" w:eastAsia="HG丸ｺﾞｼｯｸM-PRO" w:hAnsi="ＭＳ Ｐゴシック" w:hint="eastAsia"/>
          <w:sz w:val="24"/>
        </w:rPr>
        <w:t>長</w:t>
      </w:r>
      <w:r w:rsidR="005978E0" w:rsidRPr="005978E0">
        <w:rPr>
          <w:rFonts w:ascii="HG丸ｺﾞｼｯｸM-PRO" w:eastAsia="HG丸ｺﾞｼｯｸM-PRO" w:hAnsi="ＭＳ Ｐゴシック" w:hint="eastAsia"/>
          <w:sz w:val="24"/>
        </w:rPr>
        <w:t>が担い、地区における福祉的な課題を共有し</w:t>
      </w:r>
      <w:r w:rsidR="001E50B4">
        <w:rPr>
          <w:rFonts w:ascii="HG丸ｺﾞｼｯｸM-PRO" w:eastAsia="HG丸ｺﾞｼｯｸM-PRO" w:hAnsi="ＭＳ Ｐゴシック" w:hint="eastAsia"/>
          <w:sz w:val="24"/>
        </w:rPr>
        <w:t>つつ</w:t>
      </w:r>
      <w:r w:rsidR="005978E0" w:rsidRPr="005978E0">
        <w:rPr>
          <w:rFonts w:ascii="HG丸ｺﾞｼｯｸM-PRO" w:eastAsia="HG丸ｺﾞｼｯｸM-PRO" w:hAnsi="ＭＳ Ｐゴシック" w:hint="eastAsia"/>
          <w:sz w:val="24"/>
        </w:rPr>
        <w:t>、検討、解決へと</w:t>
      </w:r>
      <w:r w:rsidR="001E50B4">
        <w:rPr>
          <w:rFonts w:ascii="HG丸ｺﾞｼｯｸM-PRO" w:eastAsia="HG丸ｺﾞｼｯｸM-PRO" w:hAnsi="ＭＳ Ｐゴシック" w:hint="eastAsia"/>
          <w:sz w:val="24"/>
        </w:rPr>
        <w:t>つないで</w:t>
      </w:r>
      <w:r w:rsidR="005978E0" w:rsidRPr="005978E0">
        <w:rPr>
          <w:rFonts w:ascii="HG丸ｺﾞｼｯｸM-PRO" w:eastAsia="HG丸ｺﾞｼｯｸM-PRO" w:hAnsi="ＭＳ Ｐゴシック" w:hint="eastAsia"/>
          <w:sz w:val="24"/>
        </w:rPr>
        <w:t>い</w:t>
      </w:r>
      <w:r w:rsidR="00F572EC">
        <w:rPr>
          <w:rFonts w:ascii="HG丸ｺﾞｼｯｸM-PRO" w:eastAsia="HG丸ｺﾞｼｯｸM-PRO" w:hAnsi="ＭＳ Ｐゴシック" w:hint="eastAsia"/>
          <w:sz w:val="24"/>
        </w:rPr>
        <w:t>ける権限の付与</w:t>
      </w:r>
      <w:r w:rsidR="001E50B4">
        <w:rPr>
          <w:rFonts w:ascii="HG丸ｺﾞｼｯｸM-PRO" w:eastAsia="HG丸ｺﾞｼｯｸM-PRO" w:hAnsi="ＭＳ Ｐゴシック" w:hint="eastAsia"/>
          <w:sz w:val="24"/>
        </w:rPr>
        <w:t>は不可欠です。さらに来る</w:t>
      </w:r>
      <w:r w:rsidR="005978E0" w:rsidRPr="005978E0">
        <w:rPr>
          <w:rFonts w:ascii="HG丸ｺﾞｼｯｸM-PRO" w:eastAsia="HG丸ｺﾞｼｯｸM-PRO" w:hAnsi="ＭＳ Ｐゴシック" w:hint="eastAsia"/>
          <w:sz w:val="24"/>
        </w:rPr>
        <w:t>２０２５年問題へ向けて、</w:t>
      </w:r>
      <w:r>
        <w:rPr>
          <w:rFonts w:ascii="HG丸ｺﾞｼｯｸM-PRO" w:eastAsia="HG丸ｺﾞｼｯｸM-PRO" w:hAnsi="ＭＳ Ｐゴシック" w:hint="eastAsia"/>
          <w:sz w:val="24"/>
        </w:rPr>
        <w:t>地域包括担当係長の</w:t>
      </w:r>
      <w:r w:rsidR="005978E0" w:rsidRPr="005978E0">
        <w:rPr>
          <w:rFonts w:ascii="HG丸ｺﾞｼｯｸM-PRO" w:eastAsia="HG丸ｺﾞｼｯｸM-PRO" w:hAnsi="ＭＳ Ｐゴシック" w:hint="eastAsia"/>
          <w:sz w:val="24"/>
        </w:rPr>
        <w:t>配置</w:t>
      </w:r>
      <w:r>
        <w:rPr>
          <w:rFonts w:ascii="HG丸ｺﾞｼｯｸM-PRO" w:eastAsia="HG丸ｺﾞｼｯｸM-PRO" w:hAnsi="ＭＳ Ｐゴシック" w:hint="eastAsia"/>
          <w:sz w:val="24"/>
        </w:rPr>
        <w:t>も</w:t>
      </w:r>
      <w:r w:rsidR="005978E0" w:rsidRPr="005978E0">
        <w:rPr>
          <w:rFonts w:ascii="HG丸ｺﾞｼｯｸM-PRO" w:eastAsia="HG丸ｺﾞｼｯｸM-PRO" w:hAnsi="ＭＳ Ｐゴシック" w:hint="eastAsia"/>
          <w:sz w:val="24"/>
        </w:rPr>
        <w:t>視野にいれ</w:t>
      </w:r>
      <w:r>
        <w:rPr>
          <w:rFonts w:ascii="HG丸ｺﾞｼｯｸM-PRO" w:eastAsia="HG丸ｺﾞｼｯｸM-PRO" w:hAnsi="ＭＳ Ｐゴシック" w:hint="eastAsia"/>
          <w:sz w:val="24"/>
        </w:rPr>
        <w:t>るべき</w:t>
      </w:r>
      <w:r w:rsidR="00F572EC">
        <w:rPr>
          <w:rFonts w:ascii="HG丸ｺﾞｼｯｸM-PRO" w:eastAsia="HG丸ｺﾞｼｯｸM-PRO" w:hAnsi="ＭＳ Ｐゴシック" w:hint="eastAsia"/>
          <w:sz w:val="24"/>
        </w:rPr>
        <w:t>と考えます</w:t>
      </w:r>
      <w:r>
        <w:rPr>
          <w:rFonts w:ascii="HG丸ｺﾞｼｯｸM-PRO" w:eastAsia="HG丸ｺﾞｼｯｸM-PRO" w:hAnsi="ＭＳ Ｐゴシック" w:hint="eastAsia"/>
          <w:sz w:val="24"/>
        </w:rPr>
        <w:t>。</w:t>
      </w:r>
      <w:r w:rsidR="00F572EC">
        <w:rPr>
          <w:rFonts w:ascii="HG丸ｺﾞｼｯｸM-PRO" w:eastAsia="HG丸ｺﾞｼｯｸM-PRO" w:hAnsi="ＭＳ Ｐゴシック" w:hint="eastAsia"/>
          <w:sz w:val="24"/>
        </w:rPr>
        <w:t>それに伴う総合支所の役割と</w:t>
      </w:r>
      <w:r w:rsidR="001E50B4">
        <w:rPr>
          <w:rFonts w:ascii="HG丸ｺﾞｼｯｸM-PRO" w:eastAsia="HG丸ｺﾞｼｯｸM-PRO" w:hAnsi="ＭＳ Ｐゴシック" w:hint="eastAsia"/>
          <w:sz w:val="24"/>
        </w:rPr>
        <w:t>本庁舎</w:t>
      </w:r>
      <w:r w:rsidR="00F572EC">
        <w:rPr>
          <w:rFonts w:ascii="HG丸ｺﾞｼｯｸM-PRO" w:eastAsia="HG丸ｺﾞｼｯｸM-PRO" w:hAnsi="ＭＳ Ｐゴシック" w:hint="eastAsia"/>
          <w:sz w:val="24"/>
        </w:rPr>
        <w:t>における備えるべき機能なども踏まえて、</w:t>
      </w:r>
      <w:r w:rsidR="001E50B4">
        <w:rPr>
          <w:rFonts w:ascii="HG丸ｺﾞｼｯｸM-PRO" w:eastAsia="HG丸ｺﾞｼｯｸM-PRO" w:hAnsi="ＭＳ Ｐゴシック" w:hint="eastAsia"/>
          <w:sz w:val="24"/>
        </w:rPr>
        <w:t>ロードマップを示した地域行政制度のあり方を確立すべきと考えます。</w:t>
      </w:r>
    </w:p>
    <w:p w:rsidR="005978E0" w:rsidRPr="005978E0" w:rsidRDefault="001E50B4" w:rsidP="005978E0">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第</w:t>
      </w:r>
      <w:r w:rsidR="00F572EC">
        <w:rPr>
          <w:rFonts w:ascii="HG丸ｺﾞｼｯｸM-PRO" w:eastAsia="HG丸ｺﾞｼｯｸM-PRO" w:hAnsi="ＭＳ Ｐゴシック" w:hint="eastAsia"/>
          <w:sz w:val="24"/>
        </w:rPr>
        <w:t>３</w:t>
      </w:r>
      <w:r>
        <w:rPr>
          <w:rFonts w:ascii="HG丸ｺﾞｼｯｸM-PRO" w:eastAsia="HG丸ｺﾞｼｯｸM-PRO" w:hAnsi="ＭＳ Ｐゴシック" w:hint="eastAsia"/>
          <w:sz w:val="24"/>
        </w:rPr>
        <w:t>に</w:t>
      </w:r>
      <w:r w:rsidR="005978E0" w:rsidRPr="005978E0">
        <w:rPr>
          <w:rFonts w:ascii="HG丸ｺﾞｼｯｸM-PRO" w:eastAsia="HG丸ｺﾞｼｯｸM-PRO" w:hAnsi="ＭＳ Ｐゴシック" w:hint="eastAsia"/>
          <w:sz w:val="24"/>
        </w:rPr>
        <w:t>、</w:t>
      </w:r>
      <w:r w:rsidR="00782B00">
        <w:rPr>
          <w:rFonts w:ascii="HG丸ｺﾞｼｯｸM-PRO" w:eastAsia="HG丸ｺﾞｼｯｸM-PRO" w:hAnsi="ＭＳ Ｐゴシック" w:hint="eastAsia"/>
          <w:sz w:val="24"/>
        </w:rPr>
        <w:t>「認知症対策」についてです。</w:t>
      </w:r>
    </w:p>
    <w:p w:rsidR="00223CCC" w:rsidRPr="00782B00" w:rsidRDefault="00782B00" w:rsidP="00782B00">
      <w:pPr>
        <w:rPr>
          <w:rFonts w:ascii="HG丸ｺﾞｼｯｸM-PRO" w:eastAsia="HG丸ｺﾞｼｯｸM-PRO" w:hAnsi="ＭＳ Ｐゴシック"/>
          <w:sz w:val="24"/>
        </w:rPr>
      </w:pPr>
      <w:r>
        <w:rPr>
          <w:rFonts w:ascii="HG丸ｺﾞｼｯｸM-PRO" w:eastAsia="HG丸ｺﾞｼｯｸM-PRO" w:hAnsi="ＭＳ Ｐゴシック" w:hint="eastAsia"/>
          <w:sz w:val="24"/>
        </w:rPr>
        <w:t>６５歳以上の高齢者の認知症は２０１２年時点で推計４６２万人、さらに軽度認知障害の方を合わせると８００万人にも上り</w:t>
      </w:r>
      <w:r w:rsidR="00C419B5">
        <w:rPr>
          <w:rFonts w:ascii="HG丸ｺﾞｼｯｸM-PRO" w:eastAsia="HG丸ｺﾞｼｯｸM-PRO" w:hAnsi="ＭＳ Ｐゴシック" w:hint="eastAsia"/>
          <w:sz w:val="24"/>
        </w:rPr>
        <w:t>、</w:t>
      </w:r>
      <w:r>
        <w:rPr>
          <w:rFonts w:ascii="HG丸ｺﾞｼｯｸM-PRO" w:eastAsia="HG丸ｺﾞｼｯｸM-PRO" w:hAnsi="ＭＳ Ｐゴシック" w:hint="eastAsia"/>
          <w:sz w:val="24"/>
        </w:rPr>
        <w:t>６５歳以上の４人に１人に相当</w:t>
      </w:r>
      <w:r w:rsidR="00C419B5">
        <w:rPr>
          <w:rFonts w:ascii="HG丸ｺﾞｼｯｸM-PRO" w:eastAsia="HG丸ｺﾞｼｯｸM-PRO" w:hAnsi="ＭＳ Ｐゴシック" w:hint="eastAsia"/>
          <w:sz w:val="24"/>
        </w:rPr>
        <w:t>する</w:t>
      </w:r>
      <w:r>
        <w:rPr>
          <w:rFonts w:ascii="HG丸ｺﾞｼｯｸM-PRO" w:eastAsia="HG丸ｺﾞｼｯｸM-PRO" w:hAnsi="ＭＳ Ｐゴシック" w:hint="eastAsia"/>
          <w:sz w:val="24"/>
        </w:rPr>
        <w:t>過去に例を見ない認知症大国になると専門家は警鐘をならしています。そんな中、日本では認知症施策推進５か年計画（通称：オレンジプラン）が今年度から推進され</w:t>
      </w:r>
      <w:r w:rsidR="008621AA">
        <w:rPr>
          <w:rFonts w:ascii="HG丸ｺﾞｼｯｸM-PRO" w:eastAsia="HG丸ｺﾞｼｯｸM-PRO" w:hAnsi="ＭＳ Ｐゴシック" w:hint="eastAsia"/>
          <w:sz w:val="24"/>
        </w:rPr>
        <w:t>、</w:t>
      </w:r>
      <w:r w:rsidR="00276094">
        <w:rPr>
          <w:rFonts w:ascii="HG丸ｺﾞｼｯｸM-PRO" w:eastAsia="HG丸ｺﾞｼｯｸM-PRO" w:hAnsi="ＭＳ Ｐゴシック" w:hint="eastAsia"/>
          <w:sz w:val="24"/>
        </w:rPr>
        <w:t>認知症の人は精神科病院や施設を利用せざるをえないという考えを改め、「ケアの流れ」を変えることを打ち出したこと</w:t>
      </w:r>
      <w:r w:rsidR="008621AA">
        <w:rPr>
          <w:rFonts w:ascii="HG丸ｺﾞｼｯｸM-PRO" w:eastAsia="HG丸ｺﾞｼｯｸM-PRO" w:hAnsi="ＭＳ Ｐゴシック" w:hint="eastAsia"/>
          <w:sz w:val="24"/>
        </w:rPr>
        <w:t>は画期的</w:t>
      </w:r>
      <w:r w:rsidR="00276094">
        <w:rPr>
          <w:rFonts w:ascii="HG丸ｺﾞｼｯｸM-PRO" w:eastAsia="HG丸ｺﾞｼｯｸM-PRO" w:hAnsi="ＭＳ Ｐゴシック" w:hint="eastAsia"/>
          <w:sz w:val="24"/>
        </w:rPr>
        <w:t>です。その意味においても、区として認知症対応について</w:t>
      </w:r>
      <w:r w:rsidR="00D514C4">
        <w:rPr>
          <w:rFonts w:ascii="HG丸ｺﾞｼｯｸM-PRO" w:eastAsia="HG丸ｺﾞｼｯｸM-PRO" w:hAnsi="ＭＳ Ｐゴシック" w:hint="eastAsia"/>
          <w:sz w:val="24"/>
        </w:rPr>
        <w:t>は</w:t>
      </w:r>
      <w:r w:rsidR="00276094">
        <w:rPr>
          <w:rFonts w:ascii="HG丸ｺﾞｼｯｸM-PRO" w:eastAsia="HG丸ｺﾞｼｯｸM-PRO" w:hAnsi="ＭＳ Ｐゴシック" w:hint="eastAsia"/>
          <w:sz w:val="24"/>
        </w:rPr>
        <w:t>、明確な理念に基づき成果指標を設定し、支援戦略として継続的に推進する枠組みを設けることが</w:t>
      </w:r>
      <w:r w:rsidR="00D514C4">
        <w:rPr>
          <w:rFonts w:ascii="HG丸ｺﾞｼｯｸM-PRO" w:eastAsia="HG丸ｺﾞｼｯｸM-PRO" w:hAnsi="ＭＳ Ｐゴシック" w:hint="eastAsia"/>
          <w:sz w:val="24"/>
        </w:rPr>
        <w:t>重要で</w:t>
      </w:r>
      <w:r w:rsidR="00276094">
        <w:rPr>
          <w:rFonts w:ascii="HG丸ｺﾞｼｯｸM-PRO" w:eastAsia="HG丸ｺﾞｼｯｸM-PRO" w:hAnsi="ＭＳ Ｐゴシック" w:hint="eastAsia"/>
          <w:sz w:val="24"/>
        </w:rPr>
        <w:t>す。そのためにも認知症初期集中支援チームのモデル事業の実施は大きな試金石となり得るもので、在宅診療医との連携や</w:t>
      </w:r>
      <w:r w:rsidR="00223CCC">
        <w:rPr>
          <w:rFonts w:ascii="HG丸ｺﾞｼｯｸM-PRO" w:eastAsia="HG丸ｺﾞｼｯｸM-PRO" w:hAnsi="ＭＳ Ｐゴシック" w:hint="eastAsia"/>
          <w:sz w:val="24"/>
        </w:rPr>
        <w:t>世代間交流を図る交流機能を兼ね備えた小規模多機能型拠点を各地区に整備するなどバックアップを整え、認知症を見守る意識を地域に熟成させていくべきと考えます。</w:t>
      </w:r>
    </w:p>
    <w:p w:rsidR="005978E0" w:rsidRDefault="001E50B4" w:rsidP="005978E0">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第４</w:t>
      </w:r>
      <w:r w:rsidR="00D3617E">
        <w:rPr>
          <w:rFonts w:ascii="HG丸ｺﾞｼｯｸM-PRO" w:eastAsia="HG丸ｺﾞｼｯｸM-PRO" w:hAnsi="ＭＳ Ｐゴシック" w:hint="eastAsia"/>
          <w:sz w:val="24"/>
        </w:rPr>
        <w:t>に、「</w:t>
      </w:r>
      <w:r w:rsidR="00C4443C">
        <w:rPr>
          <w:rFonts w:ascii="HG丸ｺﾞｼｯｸM-PRO" w:eastAsia="HG丸ｺﾞｼｯｸM-PRO" w:hAnsi="ＭＳ Ｐゴシック" w:hint="eastAsia"/>
          <w:sz w:val="24"/>
        </w:rPr>
        <w:t>新たな</w:t>
      </w:r>
      <w:r w:rsidR="005978E0" w:rsidRPr="005978E0">
        <w:rPr>
          <w:rFonts w:ascii="HG丸ｺﾞｼｯｸM-PRO" w:eastAsia="HG丸ｺﾞｼｯｸM-PRO" w:hAnsi="ＭＳ Ｐゴシック" w:hint="eastAsia"/>
          <w:sz w:val="24"/>
        </w:rPr>
        <w:t>環境エネルギー政策</w:t>
      </w:r>
      <w:r w:rsidR="00D3617E">
        <w:rPr>
          <w:rFonts w:ascii="HG丸ｺﾞｼｯｸM-PRO" w:eastAsia="HG丸ｺﾞｼｯｸM-PRO" w:hAnsi="ＭＳ Ｐゴシック" w:hint="eastAsia"/>
          <w:sz w:val="24"/>
        </w:rPr>
        <w:t>」</w:t>
      </w:r>
      <w:r w:rsidR="005978E0" w:rsidRPr="005978E0">
        <w:rPr>
          <w:rFonts w:ascii="HG丸ｺﾞｼｯｸM-PRO" w:eastAsia="HG丸ｺﾞｼｯｸM-PRO" w:hAnsi="ＭＳ Ｐゴシック" w:hint="eastAsia"/>
          <w:sz w:val="24"/>
        </w:rPr>
        <w:t>についてです。</w:t>
      </w:r>
    </w:p>
    <w:p w:rsidR="00B30A81" w:rsidRPr="005978E0" w:rsidRDefault="00B30A81" w:rsidP="00B30A81">
      <w:pPr>
        <w:rPr>
          <w:rFonts w:ascii="HG丸ｺﾞｼｯｸM-PRO" w:eastAsia="HG丸ｺﾞｼｯｸM-PRO" w:hAnsi="ＭＳ Ｐゴシック"/>
          <w:sz w:val="24"/>
        </w:rPr>
      </w:pPr>
      <w:r>
        <w:rPr>
          <w:rFonts w:ascii="HG丸ｺﾞｼｯｸM-PRO" w:eastAsia="HG丸ｺﾞｼｯｸM-PRO" w:hAnsi="ＭＳ Ｐゴシック" w:hint="eastAsia"/>
          <w:sz w:val="24"/>
        </w:rPr>
        <w:t>昨年１１月に成立した「改正電気事業法」が契機となり、電力会社の発送電分離に向けた電力システム改革が、本格的に動き出し、２０１６年を目途に電力小売りの参入全面自由化によ</w:t>
      </w:r>
      <w:r w:rsidR="00F62927">
        <w:rPr>
          <w:rFonts w:ascii="HG丸ｺﾞｼｯｸM-PRO" w:eastAsia="HG丸ｺﾞｼｯｸM-PRO" w:hAnsi="ＭＳ Ｐゴシック" w:hint="eastAsia"/>
          <w:sz w:val="24"/>
        </w:rPr>
        <w:t>り、</w:t>
      </w:r>
      <w:r>
        <w:rPr>
          <w:rFonts w:ascii="HG丸ｺﾞｼｯｸM-PRO" w:eastAsia="HG丸ｺﾞｼｯｸM-PRO" w:hAnsi="ＭＳ Ｐゴシック" w:hint="eastAsia"/>
          <w:sz w:val="24"/>
        </w:rPr>
        <w:t>大手電力による地域独占が解消されることになります。また２０１５年には「ガス事業法改正」が予定され、早ければ２０１６年にもガス事業の完全自由化が実現することとなり、それぞれ家庭向け市場の開放で新たなサービスが創出されるとともに、区民生活の安全・安心</w:t>
      </w:r>
      <w:r w:rsidR="00F62927">
        <w:rPr>
          <w:rFonts w:ascii="HG丸ｺﾞｼｯｸM-PRO" w:eastAsia="HG丸ｺﾞｼｯｸM-PRO" w:hAnsi="ＭＳ Ｐゴシック" w:hint="eastAsia"/>
          <w:sz w:val="24"/>
        </w:rPr>
        <w:t>・</w:t>
      </w:r>
      <w:r>
        <w:rPr>
          <w:rFonts w:ascii="HG丸ｺﾞｼｯｸM-PRO" w:eastAsia="HG丸ｺﾞｼｯｸM-PRO" w:hAnsi="ＭＳ Ｐゴシック" w:hint="eastAsia"/>
          <w:sz w:val="24"/>
        </w:rPr>
        <w:t>快適性を損なわずに、コンパクトで省エネ</w:t>
      </w:r>
      <w:r w:rsidR="00F961CA">
        <w:rPr>
          <w:rFonts w:ascii="HG丸ｺﾞｼｯｸM-PRO" w:eastAsia="HG丸ｺﾞｼｯｸM-PRO" w:hAnsi="ＭＳ Ｐゴシック" w:hint="eastAsia"/>
          <w:sz w:val="24"/>
        </w:rPr>
        <w:t>・</w:t>
      </w:r>
      <w:r>
        <w:rPr>
          <w:rFonts w:ascii="HG丸ｺﾞｼｯｸM-PRO" w:eastAsia="HG丸ｺﾞｼｯｸM-PRO" w:hAnsi="ＭＳ Ｐゴシック" w:hint="eastAsia"/>
          <w:sz w:val="24"/>
        </w:rPr>
        <w:t>省ＣＯ2の実現できる合理的な地域エネルギーシステムをどう作り上げるのかが、求められます。</w:t>
      </w:r>
      <w:r w:rsidR="00624A73">
        <w:rPr>
          <w:rFonts w:ascii="HG丸ｺﾞｼｯｸM-PRO" w:eastAsia="HG丸ｺﾞｼｯｸM-PRO" w:hAnsi="ＭＳ Ｐゴシック" w:hint="eastAsia"/>
          <w:sz w:val="24"/>
        </w:rPr>
        <w:t>スマートメーター設置のような局所的な施策ではなく、区民の環境行動へのインセンティブを高める</w:t>
      </w:r>
      <w:r w:rsidR="00CD25B5">
        <w:rPr>
          <w:rFonts w:ascii="HG丸ｺﾞｼｯｸM-PRO" w:eastAsia="HG丸ｺﾞｼｯｸM-PRO" w:hAnsi="ＭＳ Ｐゴシック" w:hint="eastAsia"/>
          <w:sz w:val="24"/>
        </w:rPr>
        <w:t>具現化したエネルギー構想の策定を求めます。</w:t>
      </w:r>
    </w:p>
    <w:p w:rsidR="00667C95" w:rsidRPr="00667C95" w:rsidRDefault="00BA57F1" w:rsidP="00667C95">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第５</w:t>
      </w:r>
      <w:r w:rsidR="005978E0" w:rsidRPr="005978E0">
        <w:rPr>
          <w:rFonts w:ascii="HG丸ｺﾞｼｯｸM-PRO" w:eastAsia="HG丸ｺﾞｼｯｸM-PRO" w:hAnsi="ＭＳ Ｐゴシック" w:hint="eastAsia"/>
          <w:sz w:val="24"/>
        </w:rPr>
        <w:t>に、</w:t>
      </w:r>
      <w:r w:rsidR="00667C95" w:rsidRPr="00667C95">
        <w:rPr>
          <w:rFonts w:ascii="HG丸ｺﾞｼｯｸM-PRO" w:eastAsia="HG丸ｺﾞｼｯｸM-PRO" w:hAnsi="ＭＳ Ｐゴシック" w:hint="eastAsia"/>
          <w:sz w:val="24"/>
        </w:rPr>
        <w:t>「新たな</w:t>
      </w:r>
      <w:r w:rsidR="00667C95">
        <w:rPr>
          <w:rFonts w:ascii="HG丸ｺﾞｼｯｸM-PRO" w:eastAsia="HG丸ｺﾞｼｯｸM-PRO" w:hAnsi="ＭＳ Ｐゴシック" w:hint="eastAsia"/>
          <w:sz w:val="24"/>
        </w:rPr>
        <w:t>公立</w:t>
      </w:r>
      <w:r w:rsidR="00667C95" w:rsidRPr="00667C95">
        <w:rPr>
          <w:rFonts w:ascii="HG丸ｺﾞｼｯｸM-PRO" w:eastAsia="HG丸ｺﾞｼｯｸM-PRO" w:hAnsi="ＭＳ Ｐゴシック" w:hint="eastAsia"/>
          <w:sz w:val="24"/>
        </w:rPr>
        <w:t>図書館機能の拡充」についてです。</w:t>
      </w:r>
    </w:p>
    <w:p w:rsidR="00667C95" w:rsidRPr="00667C95" w:rsidRDefault="00667C95" w:rsidP="00667C95">
      <w:pPr>
        <w:rPr>
          <w:rFonts w:ascii="HG丸ｺﾞｼｯｸM-PRO" w:eastAsia="HG丸ｺﾞｼｯｸM-PRO" w:hAnsi="ＭＳ Ｐゴシック"/>
          <w:sz w:val="24"/>
        </w:rPr>
      </w:pPr>
      <w:r>
        <w:rPr>
          <w:rFonts w:ascii="HG丸ｺﾞｼｯｸM-PRO" w:eastAsia="HG丸ｺﾞｼｯｸM-PRO" w:hAnsi="ＭＳ Ｐゴシック" w:hint="eastAsia"/>
          <w:sz w:val="24"/>
        </w:rPr>
        <w:t>これまで述べてきたとおり、こ</w:t>
      </w:r>
      <w:r w:rsidRPr="00667C95">
        <w:rPr>
          <w:rFonts w:ascii="HG丸ｺﾞｼｯｸM-PRO" w:eastAsia="HG丸ｺﾞｼｯｸM-PRO" w:hAnsi="ＭＳ Ｐゴシック"/>
          <w:sz w:val="24"/>
        </w:rPr>
        <w:t>れからの公共図書館が，</w:t>
      </w:r>
      <w:r w:rsidR="00F62927">
        <w:rPr>
          <w:rFonts w:ascii="HG丸ｺﾞｼｯｸM-PRO" w:eastAsia="HG丸ｺﾞｼｯｸM-PRO" w:hAnsi="ＭＳ Ｐゴシック" w:hint="eastAsia"/>
          <w:sz w:val="24"/>
        </w:rPr>
        <w:t>地域</w:t>
      </w:r>
      <w:r w:rsidRPr="00667C95">
        <w:rPr>
          <w:rFonts w:ascii="HG丸ｺﾞｼｯｸM-PRO" w:eastAsia="HG丸ｺﾞｼｯｸM-PRO" w:hAnsi="ＭＳ Ｐゴシック"/>
          <w:sz w:val="24"/>
        </w:rPr>
        <w:t>社会を支える活力あるコミュニティを育む情報拠点としてどのような役割を担い，そのためにどのようなサービスを展開できるのか，</w:t>
      </w:r>
      <w:r w:rsidRPr="00667C95">
        <w:rPr>
          <w:rFonts w:ascii="HG丸ｺﾞｼｯｸM-PRO" w:eastAsia="HG丸ｺﾞｼｯｸM-PRO" w:hAnsi="ＭＳ Ｐゴシック" w:hint="eastAsia"/>
          <w:sz w:val="24"/>
        </w:rPr>
        <w:t>根本的なあり方が問われてい</w:t>
      </w:r>
      <w:r w:rsidR="00BA57F1">
        <w:rPr>
          <w:rFonts w:ascii="HG丸ｺﾞｼｯｸM-PRO" w:eastAsia="HG丸ｺﾞｼｯｸM-PRO" w:hAnsi="ＭＳ Ｐゴシック" w:hint="eastAsia"/>
          <w:sz w:val="24"/>
        </w:rPr>
        <w:t>ることは言うまでもありません</w:t>
      </w:r>
      <w:r w:rsidRPr="00667C95">
        <w:rPr>
          <w:rFonts w:ascii="HG丸ｺﾞｼｯｸM-PRO" w:eastAsia="HG丸ｺﾞｼｯｸM-PRO" w:hAnsi="ＭＳ Ｐゴシック" w:hint="eastAsia"/>
          <w:sz w:val="24"/>
        </w:rPr>
        <w:t>。</w:t>
      </w:r>
    </w:p>
    <w:p w:rsidR="005978E0" w:rsidRPr="00947193" w:rsidRDefault="00667C95" w:rsidP="007567F2">
      <w:pPr>
        <w:ind w:firstLineChars="100" w:firstLine="240"/>
        <w:rPr>
          <w:rFonts w:ascii="HG丸ｺﾞｼｯｸM-PRO" w:eastAsia="HG丸ｺﾞｼｯｸM-PRO" w:hAnsi="ＭＳ Ｐゴシック"/>
          <w:sz w:val="24"/>
        </w:rPr>
      </w:pPr>
      <w:r w:rsidRPr="00667C95">
        <w:rPr>
          <w:rFonts w:ascii="HG丸ｺﾞｼｯｸM-PRO" w:eastAsia="HG丸ｺﾞｼｯｸM-PRO" w:hAnsi="ＭＳ Ｐゴシック" w:hint="eastAsia"/>
          <w:sz w:val="24"/>
        </w:rPr>
        <w:t>基本計画</w:t>
      </w:r>
      <w:r>
        <w:rPr>
          <w:rFonts w:ascii="HG丸ｺﾞｼｯｸM-PRO" w:eastAsia="HG丸ｺﾞｼｯｸM-PRO" w:hAnsi="ＭＳ Ｐゴシック" w:hint="eastAsia"/>
          <w:sz w:val="24"/>
        </w:rPr>
        <w:t>（</w:t>
      </w:r>
      <w:r w:rsidRPr="00667C95">
        <w:rPr>
          <w:rFonts w:ascii="HG丸ｺﾞｼｯｸM-PRO" w:eastAsia="HG丸ｺﾞｼｯｸM-PRO" w:hAnsi="ＭＳ Ｐゴシック" w:hint="eastAsia"/>
          <w:sz w:val="24"/>
        </w:rPr>
        <w:t>案）においても主要な課題と重点政策として「中央図書館を軸とした図書館ネットワーク」、分野別政策では来館困難者対策や多様化するニーズに対して、新たな図書館機能の拡充を掲げてい</w:t>
      </w:r>
      <w:r>
        <w:rPr>
          <w:rFonts w:ascii="HG丸ｺﾞｼｯｸM-PRO" w:eastAsia="HG丸ｺﾞｼｯｸM-PRO" w:hAnsi="ＭＳ Ｐゴシック" w:hint="eastAsia"/>
          <w:sz w:val="24"/>
        </w:rPr>
        <w:t>る一方で、「世田谷区立図書館ビジョン」</w:t>
      </w:r>
      <w:r w:rsidR="007567F2">
        <w:rPr>
          <w:rFonts w:ascii="HG丸ｺﾞｼｯｸM-PRO" w:eastAsia="HG丸ｺﾞｼｯｸM-PRO" w:hAnsi="ＭＳ Ｐゴシック" w:hint="eastAsia"/>
          <w:sz w:val="24"/>
        </w:rPr>
        <w:t>で</w:t>
      </w:r>
      <w:r>
        <w:rPr>
          <w:rFonts w:ascii="HG丸ｺﾞｼｯｸM-PRO" w:eastAsia="HG丸ｺﾞｼｯｸM-PRO" w:hAnsi="ＭＳ Ｐゴシック" w:hint="eastAsia"/>
          <w:sz w:val="24"/>
        </w:rPr>
        <w:t>は、</w:t>
      </w:r>
      <w:r w:rsidR="007567F2">
        <w:rPr>
          <w:rFonts w:ascii="HG丸ｺﾞｼｯｸM-PRO" w:eastAsia="HG丸ｺﾞｼｯｸM-PRO" w:hAnsi="ＭＳ Ｐゴシック" w:hint="eastAsia"/>
          <w:sz w:val="24"/>
        </w:rPr>
        <w:t>あくまでも図書の貸し出し業務の延長線上でのサービス向上に留まっており、民間力導入</w:t>
      </w:r>
      <w:r w:rsidR="00BA57F1">
        <w:rPr>
          <w:rFonts w:ascii="HG丸ｺﾞｼｯｸM-PRO" w:eastAsia="HG丸ｺﾞｼｯｸM-PRO" w:hAnsi="ＭＳ Ｐゴシック" w:hint="eastAsia"/>
          <w:sz w:val="24"/>
        </w:rPr>
        <w:t>の検討</w:t>
      </w:r>
      <w:r w:rsidR="007567F2">
        <w:rPr>
          <w:rFonts w:ascii="HG丸ｺﾞｼｯｸM-PRO" w:eastAsia="HG丸ｺﾞｼｯｸM-PRO" w:hAnsi="ＭＳ Ｐゴシック" w:hint="eastAsia"/>
          <w:sz w:val="24"/>
        </w:rPr>
        <w:t>すら</w:t>
      </w:r>
      <w:r w:rsidR="00BA57F1">
        <w:rPr>
          <w:rFonts w:ascii="HG丸ｺﾞｼｯｸM-PRO" w:eastAsia="HG丸ｺﾞｼｯｸM-PRO" w:hAnsi="ＭＳ Ｐゴシック" w:hint="eastAsia"/>
          <w:sz w:val="24"/>
        </w:rPr>
        <w:t>明記</w:t>
      </w:r>
      <w:r w:rsidR="007567F2">
        <w:rPr>
          <w:rFonts w:ascii="HG丸ｺﾞｼｯｸM-PRO" w:eastAsia="HG丸ｺﾞｼｯｸM-PRO" w:hAnsi="ＭＳ Ｐゴシック" w:hint="eastAsia"/>
          <w:sz w:val="24"/>
        </w:rPr>
        <w:t>されていません。これまでの行政サービスから</w:t>
      </w:r>
      <w:r w:rsidR="00BA57F1">
        <w:rPr>
          <w:rFonts w:ascii="HG丸ｺﾞｼｯｸM-PRO" w:eastAsia="HG丸ｺﾞｼｯｸM-PRO" w:hAnsi="ＭＳ Ｐゴシック" w:hint="eastAsia"/>
          <w:sz w:val="24"/>
        </w:rPr>
        <w:t>新たな</w:t>
      </w:r>
      <w:r w:rsidR="007567F2">
        <w:rPr>
          <w:rFonts w:ascii="HG丸ｺﾞｼｯｸM-PRO" w:eastAsia="HG丸ｺﾞｼｯｸM-PRO" w:hAnsi="ＭＳ Ｐゴシック" w:hint="eastAsia"/>
          <w:sz w:val="24"/>
        </w:rPr>
        <w:t>公共空間</w:t>
      </w:r>
      <w:r w:rsidR="00BA57F1">
        <w:rPr>
          <w:rFonts w:ascii="HG丸ｺﾞｼｯｸM-PRO" w:eastAsia="HG丸ｺﾞｼｯｸM-PRO" w:hAnsi="ＭＳ Ｐゴシック" w:hint="eastAsia"/>
          <w:sz w:val="24"/>
        </w:rPr>
        <w:t>の創出と</w:t>
      </w:r>
      <w:r w:rsidR="007567F2">
        <w:rPr>
          <w:rFonts w:ascii="HG丸ｺﾞｼｯｸM-PRO" w:eastAsia="HG丸ｺﾞｼｯｸM-PRO" w:hAnsi="ＭＳ Ｐゴシック" w:hint="eastAsia"/>
          <w:sz w:val="24"/>
        </w:rPr>
        <w:t>、</w:t>
      </w:r>
      <w:r w:rsidR="00BA57F1">
        <w:rPr>
          <w:rFonts w:ascii="HG丸ｺﾞｼｯｸM-PRO" w:eastAsia="HG丸ｺﾞｼｯｸM-PRO" w:hAnsi="ＭＳ Ｐゴシック" w:hint="eastAsia"/>
          <w:sz w:val="24"/>
        </w:rPr>
        <w:t>新たな</w:t>
      </w:r>
      <w:r w:rsidR="007567F2">
        <w:rPr>
          <w:rFonts w:ascii="HG丸ｺﾞｼｯｸM-PRO" w:eastAsia="HG丸ｺﾞｼｯｸM-PRO" w:hAnsi="ＭＳ Ｐゴシック" w:hint="eastAsia"/>
          <w:sz w:val="24"/>
        </w:rPr>
        <w:t>公共サービスの提供への転換を決断すべきです。</w:t>
      </w:r>
    </w:p>
    <w:p w:rsidR="005978E0" w:rsidRPr="005978E0" w:rsidRDefault="00BA57F1" w:rsidP="005978E0">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第６</w:t>
      </w:r>
      <w:r w:rsidR="00947193">
        <w:rPr>
          <w:rFonts w:ascii="HG丸ｺﾞｼｯｸM-PRO" w:eastAsia="HG丸ｺﾞｼｯｸM-PRO" w:hAnsi="ＭＳ Ｐゴシック" w:hint="eastAsia"/>
          <w:sz w:val="24"/>
        </w:rPr>
        <w:t>に</w:t>
      </w:r>
      <w:r>
        <w:rPr>
          <w:rFonts w:ascii="HG丸ｺﾞｼｯｸM-PRO" w:eastAsia="HG丸ｺﾞｼｯｸM-PRO" w:hAnsi="ＭＳ Ｐゴシック" w:hint="eastAsia"/>
          <w:sz w:val="24"/>
        </w:rPr>
        <w:t>、「</w:t>
      </w:r>
      <w:r w:rsidR="005978E0" w:rsidRPr="005978E0">
        <w:rPr>
          <w:rFonts w:ascii="HG丸ｺﾞｼｯｸM-PRO" w:eastAsia="HG丸ｺﾞｼｯｸM-PRO" w:hAnsi="ＭＳ Ｐゴシック" w:hint="eastAsia"/>
          <w:sz w:val="24"/>
        </w:rPr>
        <w:t>保育待機児</w:t>
      </w:r>
      <w:r w:rsidR="00947193">
        <w:rPr>
          <w:rFonts w:ascii="HG丸ｺﾞｼｯｸM-PRO" w:eastAsia="HG丸ｺﾞｼｯｸM-PRO" w:hAnsi="ＭＳ Ｐゴシック" w:hint="eastAsia"/>
          <w:sz w:val="24"/>
        </w:rPr>
        <w:t>対策</w:t>
      </w:r>
      <w:r>
        <w:rPr>
          <w:rFonts w:ascii="HG丸ｺﾞｼｯｸM-PRO" w:eastAsia="HG丸ｺﾞｼｯｸM-PRO" w:hAnsi="ＭＳ Ｐゴシック" w:hint="eastAsia"/>
          <w:sz w:val="24"/>
        </w:rPr>
        <w:t>」</w:t>
      </w:r>
      <w:r w:rsidR="005978E0" w:rsidRPr="005978E0">
        <w:rPr>
          <w:rFonts w:ascii="HG丸ｺﾞｼｯｸM-PRO" w:eastAsia="HG丸ｺﾞｼｯｸM-PRO" w:hAnsi="ＭＳ Ｐゴシック" w:hint="eastAsia"/>
          <w:sz w:val="24"/>
        </w:rPr>
        <w:t>についてです、</w:t>
      </w:r>
    </w:p>
    <w:p w:rsidR="005978E0" w:rsidRDefault="000831FE" w:rsidP="000831FE">
      <w:pPr>
        <w:rPr>
          <w:rFonts w:ascii="HG丸ｺﾞｼｯｸM-PRO" w:eastAsia="HG丸ｺﾞｼｯｸM-PRO" w:hAnsi="ＭＳ Ｐゴシック"/>
          <w:sz w:val="24"/>
        </w:rPr>
      </w:pPr>
      <w:r>
        <w:rPr>
          <w:rFonts w:ascii="HG丸ｺﾞｼｯｸM-PRO" w:eastAsia="HG丸ｺﾞｼｯｸM-PRO" w:hAnsi="ＭＳ Ｐゴシック" w:hint="eastAsia"/>
          <w:sz w:val="24"/>
        </w:rPr>
        <w:lastRenderedPageBreak/>
        <w:t>本年</w:t>
      </w:r>
      <w:r w:rsidR="005978E0" w:rsidRPr="005978E0">
        <w:rPr>
          <w:rFonts w:ascii="HG丸ｺﾞｼｯｸM-PRO" w:eastAsia="HG丸ｺﾞｼｯｸM-PRO" w:hAnsi="ＭＳ Ｐゴシック" w:hint="eastAsia"/>
          <w:sz w:val="24"/>
        </w:rPr>
        <w:t>４月における</w:t>
      </w:r>
      <w:r>
        <w:rPr>
          <w:rFonts w:ascii="HG丸ｺﾞｼｯｸM-PRO" w:eastAsia="HG丸ｺﾞｼｯｸM-PRO" w:hAnsi="ＭＳ Ｐゴシック" w:hint="eastAsia"/>
          <w:sz w:val="24"/>
        </w:rPr>
        <w:t>本区の</w:t>
      </w:r>
      <w:r w:rsidR="005978E0" w:rsidRPr="005978E0">
        <w:rPr>
          <w:rFonts w:ascii="HG丸ｺﾞｼｯｸM-PRO" w:eastAsia="HG丸ｺﾞｼｯｸM-PRO" w:hAnsi="ＭＳ Ｐゴシック" w:hint="eastAsia"/>
          <w:sz w:val="24"/>
        </w:rPr>
        <w:t>保育待機児童</w:t>
      </w:r>
      <w:r>
        <w:rPr>
          <w:rFonts w:ascii="HG丸ｺﾞｼｯｸM-PRO" w:eastAsia="HG丸ｺﾞｼｯｸM-PRO" w:hAnsi="ＭＳ Ｐゴシック" w:hint="eastAsia"/>
          <w:sz w:val="24"/>
        </w:rPr>
        <w:t>数</w:t>
      </w:r>
      <w:r w:rsidR="005978E0" w:rsidRPr="005978E0">
        <w:rPr>
          <w:rFonts w:ascii="HG丸ｺﾞｼｯｸM-PRO" w:eastAsia="HG丸ｺﾞｼｯｸM-PRO" w:hAnsi="ＭＳ Ｐゴシック" w:hint="eastAsia"/>
          <w:sz w:val="24"/>
        </w:rPr>
        <w:t>は過去最高を更新する</w:t>
      </w:r>
      <w:r>
        <w:rPr>
          <w:rFonts w:ascii="HG丸ｺﾞｼｯｸM-PRO" w:eastAsia="HG丸ｺﾞｼｯｸM-PRO" w:hAnsi="ＭＳ Ｐゴシック" w:hint="eastAsia"/>
          <w:sz w:val="24"/>
        </w:rPr>
        <w:t>とされており、非常事態と言っても過言ではありません。引き続き、公有地などを活用した</w:t>
      </w:r>
      <w:r w:rsidR="005978E0" w:rsidRPr="005978E0">
        <w:rPr>
          <w:rFonts w:ascii="HG丸ｺﾞｼｯｸM-PRO" w:eastAsia="HG丸ｺﾞｼｯｸM-PRO" w:hAnsi="ＭＳ Ｐゴシック" w:hint="eastAsia"/>
          <w:sz w:val="24"/>
        </w:rPr>
        <w:t>認可保育園を中心に待機児童の解消に向けた取り組みを進め</w:t>
      </w:r>
      <w:r>
        <w:rPr>
          <w:rFonts w:ascii="HG丸ｺﾞｼｯｸM-PRO" w:eastAsia="HG丸ｺﾞｼｯｸM-PRO" w:hAnsi="ＭＳ Ｐゴシック" w:hint="eastAsia"/>
          <w:sz w:val="24"/>
        </w:rPr>
        <w:t>るとともに、</w:t>
      </w:r>
      <w:r w:rsidR="005978E0" w:rsidRPr="005978E0">
        <w:rPr>
          <w:rFonts w:ascii="HG丸ｺﾞｼｯｸM-PRO" w:eastAsia="HG丸ｺﾞｼｯｸM-PRO" w:hAnsi="ＭＳ Ｐゴシック" w:hint="eastAsia"/>
          <w:sz w:val="24"/>
        </w:rPr>
        <w:t>あらゆる手段を講じて</w:t>
      </w:r>
      <w:r w:rsidR="005A7E69">
        <w:rPr>
          <w:rFonts w:ascii="HG丸ｺﾞｼｯｸM-PRO" w:eastAsia="HG丸ｺﾞｼｯｸM-PRO" w:hAnsi="ＭＳ Ｐゴシック" w:hint="eastAsia"/>
          <w:sz w:val="24"/>
        </w:rPr>
        <w:t>い</w:t>
      </w:r>
      <w:r w:rsidR="005978E0" w:rsidRPr="005978E0">
        <w:rPr>
          <w:rFonts w:ascii="HG丸ｺﾞｼｯｸM-PRO" w:eastAsia="HG丸ｺﾞｼｯｸM-PRO" w:hAnsi="ＭＳ Ｐゴシック" w:hint="eastAsia"/>
          <w:sz w:val="24"/>
        </w:rPr>
        <w:t>く</w:t>
      </w:r>
      <w:r>
        <w:rPr>
          <w:rFonts w:ascii="HG丸ｺﾞｼｯｸM-PRO" w:eastAsia="HG丸ｺﾞｼｯｸM-PRO" w:hAnsi="ＭＳ Ｐゴシック" w:hint="eastAsia"/>
          <w:sz w:val="24"/>
        </w:rPr>
        <w:t>決断をす</w:t>
      </w:r>
      <w:r w:rsidR="005978E0" w:rsidRPr="005978E0">
        <w:rPr>
          <w:rFonts w:ascii="HG丸ｺﾞｼｯｸM-PRO" w:eastAsia="HG丸ｺﾞｼｯｸM-PRO" w:hAnsi="ＭＳ Ｐゴシック" w:hint="eastAsia"/>
          <w:sz w:val="24"/>
        </w:rPr>
        <w:t>べき</w:t>
      </w:r>
      <w:r>
        <w:rPr>
          <w:rFonts w:ascii="HG丸ｺﾞｼｯｸM-PRO" w:eastAsia="HG丸ｺﾞｼｯｸM-PRO" w:hAnsi="ＭＳ Ｐゴシック" w:hint="eastAsia"/>
          <w:sz w:val="24"/>
        </w:rPr>
        <w:t>と考えます。</w:t>
      </w:r>
      <w:r w:rsidR="005978E0" w:rsidRPr="005978E0">
        <w:rPr>
          <w:rFonts w:ascii="HG丸ｺﾞｼｯｸM-PRO" w:eastAsia="HG丸ｺﾞｼｯｸM-PRO" w:hAnsi="ＭＳ Ｐゴシック" w:hint="eastAsia"/>
          <w:sz w:val="24"/>
        </w:rPr>
        <w:t>例えば</w:t>
      </w:r>
      <w:r>
        <w:rPr>
          <w:rFonts w:ascii="HG丸ｺﾞｼｯｸM-PRO" w:eastAsia="HG丸ｺﾞｼｯｸM-PRO" w:hAnsi="ＭＳ Ｐゴシック" w:hint="eastAsia"/>
          <w:sz w:val="24"/>
        </w:rPr>
        <w:t>空き室、空きスペース等を活用した</w:t>
      </w:r>
      <w:r w:rsidR="00F961CA">
        <w:rPr>
          <w:rFonts w:ascii="HG丸ｺﾞｼｯｸM-PRO" w:eastAsia="HG丸ｺﾞｼｯｸM-PRO" w:hAnsi="ＭＳ Ｐゴシック" w:hint="eastAsia"/>
          <w:sz w:val="24"/>
        </w:rPr>
        <w:t>小規模保育へ</w:t>
      </w:r>
      <w:r>
        <w:rPr>
          <w:rFonts w:ascii="HG丸ｺﾞｼｯｸM-PRO" w:eastAsia="HG丸ｺﾞｼｯｸM-PRO" w:hAnsi="ＭＳ Ｐゴシック" w:hint="eastAsia"/>
          <w:sz w:val="24"/>
        </w:rPr>
        <w:t>の</w:t>
      </w:r>
      <w:r w:rsidR="00F961CA">
        <w:rPr>
          <w:rFonts w:ascii="HG丸ｺﾞｼｯｸM-PRO" w:eastAsia="HG丸ｺﾞｼｯｸM-PRO" w:hAnsi="ＭＳ Ｐゴシック" w:hint="eastAsia"/>
          <w:sz w:val="24"/>
        </w:rPr>
        <w:t>運営</w:t>
      </w:r>
      <w:r>
        <w:rPr>
          <w:rFonts w:ascii="HG丸ｺﾞｼｯｸM-PRO" w:eastAsia="HG丸ｺﾞｼｯｸM-PRO" w:hAnsi="ＭＳ Ｐゴシック" w:hint="eastAsia"/>
          <w:sz w:val="24"/>
        </w:rPr>
        <w:t>支援</w:t>
      </w:r>
      <w:r w:rsidR="00F961CA">
        <w:rPr>
          <w:rFonts w:ascii="HG丸ｺﾞｼｯｸM-PRO" w:eastAsia="HG丸ｺﾞｼｯｸM-PRO" w:hAnsi="ＭＳ Ｐゴシック" w:hint="eastAsia"/>
          <w:sz w:val="24"/>
        </w:rPr>
        <w:t>に踏み出す</w:t>
      </w:r>
      <w:r>
        <w:rPr>
          <w:rFonts w:ascii="HG丸ｺﾞｼｯｸM-PRO" w:eastAsia="HG丸ｺﾞｼｯｸM-PRO" w:hAnsi="ＭＳ Ｐゴシック" w:hint="eastAsia"/>
          <w:sz w:val="24"/>
        </w:rPr>
        <w:t>など、何としても幼児教育を受ける機会を失う事態が発生しないよう全力を傾注して取り組んでいただきたい。</w:t>
      </w:r>
    </w:p>
    <w:p w:rsidR="00E22C88" w:rsidRDefault="00E22C88" w:rsidP="000831FE">
      <w:pPr>
        <w:rPr>
          <w:rFonts w:ascii="HG丸ｺﾞｼｯｸM-PRO" w:eastAsia="HG丸ｺﾞｼｯｸM-PRO" w:hAnsi="ＭＳ Ｐゴシック"/>
          <w:sz w:val="24"/>
        </w:rPr>
      </w:pPr>
    </w:p>
    <w:p w:rsidR="00223CCC" w:rsidRPr="00B67C16" w:rsidRDefault="00223CCC" w:rsidP="00223CCC">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最後になりますが、今期をもちまして定年退職をされる</w:t>
      </w:r>
      <w:r w:rsidR="000831FE">
        <w:rPr>
          <w:rFonts w:ascii="HG丸ｺﾞｼｯｸM-PRO" w:eastAsia="HG丸ｺﾞｼｯｸM-PRO" w:hAnsi="ＭＳ Ｐゴシック" w:hint="eastAsia"/>
          <w:sz w:val="24"/>
        </w:rPr>
        <w:t>１６５</w:t>
      </w:r>
      <w:r>
        <w:rPr>
          <w:rFonts w:ascii="HG丸ｺﾞｼｯｸM-PRO" w:eastAsia="HG丸ｺﾞｼｯｸM-PRO" w:hAnsi="ＭＳ Ｐゴシック" w:hint="eastAsia"/>
          <w:sz w:val="24"/>
        </w:rPr>
        <w:t>名の職員の皆さま方におかれましては、長年にわたり、わが身をなげうって、公務にご尽力されましたことに最大の敬意と感謝をもって御礼を申し上げたいと思います。どうか健康にはご留意され、これまで蓄積された知恵と豊かな経験をもって、次の立場で最大限に生かされることをご期待して、公明党世田谷区議団の意見とさせて頂きます。</w:t>
      </w:r>
    </w:p>
    <w:p w:rsidR="00223CCC" w:rsidRPr="00223CCC" w:rsidRDefault="00223CCC" w:rsidP="005978E0">
      <w:pPr>
        <w:ind w:firstLineChars="100" w:firstLine="240"/>
        <w:rPr>
          <w:rFonts w:ascii="HG丸ｺﾞｼｯｸM-PRO" w:eastAsia="HG丸ｺﾞｼｯｸM-PRO" w:hAnsi="ＭＳ Ｐゴシック"/>
          <w:sz w:val="24"/>
        </w:rPr>
      </w:pPr>
    </w:p>
    <w:p w:rsidR="00E41E45" w:rsidRPr="00E41E45" w:rsidRDefault="00E41E45" w:rsidP="00E41E45">
      <w:pPr>
        <w:ind w:firstLineChars="100" w:firstLine="240"/>
        <w:jc w:val="right"/>
        <w:rPr>
          <w:rFonts w:ascii="HG丸ｺﾞｼｯｸM-PRO" w:eastAsia="HG丸ｺﾞｼｯｸM-PRO" w:hAnsi="ＭＳ Ｐゴシック"/>
          <w:sz w:val="24"/>
        </w:rPr>
      </w:pPr>
      <w:r>
        <w:rPr>
          <w:rFonts w:ascii="HG丸ｺﾞｼｯｸM-PRO" w:eastAsia="HG丸ｺﾞｼｯｸM-PRO" w:hAnsi="ＭＳ Ｐゴシック" w:hint="eastAsia"/>
          <w:sz w:val="24"/>
        </w:rPr>
        <w:t>３、</w:t>
      </w:r>
      <w:r w:rsidR="002F2ADD">
        <w:rPr>
          <w:rFonts w:ascii="HG丸ｺﾞｼｯｸM-PRO" w:eastAsia="HG丸ｺﾞｼｯｸM-PRO" w:hAnsi="ＭＳ Ｐゴシック" w:hint="eastAsia"/>
          <w:sz w:val="24"/>
        </w:rPr>
        <w:t>０９９</w:t>
      </w:r>
      <w:bookmarkStart w:id="0" w:name="_GoBack"/>
      <w:bookmarkEnd w:id="0"/>
    </w:p>
    <w:sectPr w:rsidR="00E41E45" w:rsidRPr="00E41E45" w:rsidSect="00E576EC">
      <w:footerReference w:type="default" r:id="rId8"/>
      <w:headerReference w:type="first" r:id="rId9"/>
      <w:footerReference w:type="first" r:id="rId10"/>
      <w:pgSz w:w="11906" w:h="16838"/>
      <w:pgMar w:top="1985" w:right="1701" w:bottom="1701" w:left="1701" w:header="851" w:footer="992" w:gutter="0"/>
      <w:cols w:space="425"/>
      <w:titlePg/>
      <w:docGrid w:linePitch="657" w:charSpace="44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0D" w:rsidRDefault="0066270D" w:rsidP="00E576EC">
      <w:r>
        <w:separator/>
      </w:r>
    </w:p>
  </w:endnote>
  <w:endnote w:type="continuationSeparator" w:id="0">
    <w:p w:rsidR="0066270D" w:rsidRDefault="0066270D" w:rsidP="00E5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09"/>
      <w:gridCol w:w="7811"/>
    </w:tblGrid>
    <w:tr w:rsidR="00782B00">
      <w:tc>
        <w:tcPr>
          <w:tcW w:w="918" w:type="dxa"/>
        </w:tcPr>
        <w:p w:rsidR="00782B00" w:rsidRDefault="00782B00">
          <w:pPr>
            <w:pStyle w:val="a5"/>
            <w:jc w:val="right"/>
            <w:rPr>
              <w:b/>
              <w:color w:val="4F81BD"/>
              <w:sz w:val="32"/>
              <w:szCs w:val="32"/>
            </w:rPr>
          </w:pPr>
          <w:r>
            <w:fldChar w:fldCharType="begin"/>
          </w:r>
          <w:r>
            <w:instrText xml:space="preserve"> PAGE   \* MERGEFORMAT </w:instrText>
          </w:r>
          <w:r>
            <w:fldChar w:fldCharType="separate"/>
          </w:r>
          <w:r w:rsidR="002F2ADD" w:rsidRPr="002F2ADD">
            <w:rPr>
              <w:b/>
              <w:noProof/>
              <w:color w:val="4F81BD"/>
              <w:sz w:val="32"/>
              <w:szCs w:val="32"/>
              <w:lang w:val="ja-JP"/>
            </w:rPr>
            <w:t>3</w:t>
          </w:r>
          <w:r>
            <w:rPr>
              <w:b/>
              <w:noProof/>
              <w:color w:val="4F81BD"/>
              <w:sz w:val="32"/>
              <w:szCs w:val="32"/>
              <w:lang w:val="ja-JP"/>
            </w:rPr>
            <w:fldChar w:fldCharType="end"/>
          </w:r>
        </w:p>
      </w:tc>
      <w:tc>
        <w:tcPr>
          <w:tcW w:w="7938" w:type="dxa"/>
        </w:tcPr>
        <w:p w:rsidR="00782B00" w:rsidRDefault="00782B00">
          <w:pPr>
            <w:pStyle w:val="a5"/>
          </w:pPr>
        </w:p>
      </w:tc>
    </w:tr>
  </w:tbl>
  <w:p w:rsidR="00782B00" w:rsidRDefault="00782B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09"/>
      <w:gridCol w:w="7811"/>
    </w:tblGrid>
    <w:tr w:rsidR="00782B00">
      <w:tc>
        <w:tcPr>
          <w:tcW w:w="918" w:type="dxa"/>
        </w:tcPr>
        <w:p w:rsidR="00782B00" w:rsidRDefault="00782B00">
          <w:pPr>
            <w:pStyle w:val="a5"/>
            <w:jc w:val="right"/>
            <w:rPr>
              <w:b/>
              <w:color w:val="4F81BD"/>
              <w:sz w:val="32"/>
              <w:szCs w:val="32"/>
            </w:rPr>
          </w:pPr>
          <w:r>
            <w:fldChar w:fldCharType="begin"/>
          </w:r>
          <w:r>
            <w:instrText xml:space="preserve"> PAGE   \* MERGEFORMAT </w:instrText>
          </w:r>
          <w:r>
            <w:fldChar w:fldCharType="separate"/>
          </w:r>
          <w:r w:rsidR="002F2ADD" w:rsidRPr="002F2ADD">
            <w:rPr>
              <w:b/>
              <w:noProof/>
              <w:color w:val="4F81BD"/>
              <w:sz w:val="32"/>
              <w:szCs w:val="32"/>
              <w:lang w:val="ja-JP"/>
            </w:rPr>
            <w:t>1</w:t>
          </w:r>
          <w:r>
            <w:rPr>
              <w:b/>
              <w:noProof/>
              <w:color w:val="4F81BD"/>
              <w:sz w:val="32"/>
              <w:szCs w:val="32"/>
              <w:lang w:val="ja-JP"/>
            </w:rPr>
            <w:fldChar w:fldCharType="end"/>
          </w:r>
        </w:p>
      </w:tc>
      <w:tc>
        <w:tcPr>
          <w:tcW w:w="7938" w:type="dxa"/>
        </w:tcPr>
        <w:p w:rsidR="00782B00" w:rsidRDefault="00782B00">
          <w:pPr>
            <w:pStyle w:val="a5"/>
          </w:pPr>
        </w:p>
      </w:tc>
    </w:tr>
  </w:tbl>
  <w:p w:rsidR="00782B00" w:rsidRDefault="00782B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0D" w:rsidRDefault="0066270D" w:rsidP="00E576EC">
      <w:r>
        <w:separator/>
      </w:r>
    </w:p>
  </w:footnote>
  <w:footnote w:type="continuationSeparator" w:id="0">
    <w:p w:rsidR="0066270D" w:rsidRDefault="0066270D" w:rsidP="00E57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00" w:rsidRPr="00D43FFE" w:rsidRDefault="00782B00" w:rsidP="00E576EC">
    <w:pPr>
      <w:pStyle w:val="a3"/>
      <w:jc w:val="center"/>
      <w:rPr>
        <w:rFonts w:ascii="HG丸ｺﾞｼｯｸM-PRO" w:eastAsia="HG丸ｺﾞｼｯｸM-PRO"/>
        <w:b/>
        <w:sz w:val="24"/>
      </w:rPr>
    </w:pPr>
    <w:r w:rsidRPr="00D43FFE">
      <w:rPr>
        <w:rFonts w:ascii="HG丸ｺﾞｼｯｸM-PRO" w:eastAsia="HG丸ｺﾞｼｯｸM-PRO" w:hint="eastAsia"/>
        <w:b/>
        <w:sz w:val="24"/>
      </w:rPr>
      <w:t>平成２</w:t>
    </w:r>
    <w:r>
      <w:rPr>
        <w:rFonts w:ascii="HG丸ｺﾞｼｯｸM-PRO" w:eastAsia="HG丸ｺﾞｼｯｸM-PRO" w:hint="eastAsia"/>
        <w:b/>
        <w:sz w:val="24"/>
      </w:rPr>
      <w:t>６</w:t>
    </w:r>
    <w:r w:rsidRPr="00D43FFE">
      <w:rPr>
        <w:rFonts w:ascii="HG丸ｺﾞｼｯｸM-PRO" w:eastAsia="HG丸ｺﾞｼｯｸM-PRO" w:hint="eastAsia"/>
        <w:b/>
        <w:sz w:val="24"/>
      </w:rPr>
      <w:t>年度世田谷区一般会計</w:t>
    </w:r>
    <w:r>
      <w:rPr>
        <w:rFonts w:ascii="HG丸ｺﾞｼｯｸM-PRO" w:eastAsia="HG丸ｺﾞｼｯｸM-PRO" w:hint="eastAsia"/>
        <w:b/>
        <w:sz w:val="24"/>
      </w:rPr>
      <w:t xml:space="preserve">予算　</w:t>
    </w:r>
    <w:r w:rsidRPr="00D43FFE">
      <w:rPr>
        <w:rFonts w:ascii="HG丸ｺﾞｼｯｸM-PRO" w:eastAsia="HG丸ｺﾞｼｯｸM-PRO" w:hint="eastAsia"/>
        <w:b/>
        <w:sz w:val="24"/>
      </w:rPr>
      <w:t>他</w:t>
    </w:r>
    <w:r w:rsidR="00914AD0">
      <w:rPr>
        <w:rFonts w:ascii="HG丸ｺﾞｼｯｸM-PRO" w:eastAsia="HG丸ｺﾞｼｯｸM-PRO" w:hint="eastAsia"/>
        <w:b/>
        <w:sz w:val="24"/>
      </w:rPr>
      <w:t>５</w:t>
    </w:r>
    <w:r w:rsidRPr="00D43FFE">
      <w:rPr>
        <w:rFonts w:ascii="HG丸ｺﾞｼｯｸM-PRO" w:eastAsia="HG丸ｺﾞｼｯｸM-PRO" w:hint="eastAsia"/>
        <w:b/>
        <w:sz w:val="24"/>
      </w:rPr>
      <w:t>件に関する意見開陳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rawingGridVerticalSpacing w:val="6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C7"/>
    <w:rsid w:val="00001780"/>
    <w:rsid w:val="00011EE3"/>
    <w:rsid w:val="0001602E"/>
    <w:rsid w:val="00025DF4"/>
    <w:rsid w:val="0003602B"/>
    <w:rsid w:val="0004522F"/>
    <w:rsid w:val="00045B3D"/>
    <w:rsid w:val="000467C2"/>
    <w:rsid w:val="0006680B"/>
    <w:rsid w:val="000831FE"/>
    <w:rsid w:val="00085BB7"/>
    <w:rsid w:val="00086720"/>
    <w:rsid w:val="000929BF"/>
    <w:rsid w:val="000C0CD4"/>
    <w:rsid w:val="000C3FCB"/>
    <w:rsid w:val="000F4095"/>
    <w:rsid w:val="00116B41"/>
    <w:rsid w:val="00124920"/>
    <w:rsid w:val="001250C7"/>
    <w:rsid w:val="00130CCC"/>
    <w:rsid w:val="001318CC"/>
    <w:rsid w:val="001C227C"/>
    <w:rsid w:val="001C6EFE"/>
    <w:rsid w:val="001D26A1"/>
    <w:rsid w:val="001D4ACE"/>
    <w:rsid w:val="001E0CC4"/>
    <w:rsid w:val="001E138B"/>
    <w:rsid w:val="001E337D"/>
    <w:rsid w:val="001E50B4"/>
    <w:rsid w:val="001F0140"/>
    <w:rsid w:val="00211464"/>
    <w:rsid w:val="00223CCC"/>
    <w:rsid w:val="00227268"/>
    <w:rsid w:val="00241687"/>
    <w:rsid w:val="00253BD4"/>
    <w:rsid w:val="00263EEE"/>
    <w:rsid w:val="00276094"/>
    <w:rsid w:val="00291569"/>
    <w:rsid w:val="002B594E"/>
    <w:rsid w:val="002B6125"/>
    <w:rsid w:val="002C4140"/>
    <w:rsid w:val="002E1715"/>
    <w:rsid w:val="002E5FAA"/>
    <w:rsid w:val="002F2ADD"/>
    <w:rsid w:val="002F7A4E"/>
    <w:rsid w:val="00312FBA"/>
    <w:rsid w:val="00320A56"/>
    <w:rsid w:val="00332F44"/>
    <w:rsid w:val="00345A39"/>
    <w:rsid w:val="00391281"/>
    <w:rsid w:val="003B6559"/>
    <w:rsid w:val="003F2D6F"/>
    <w:rsid w:val="00436ED8"/>
    <w:rsid w:val="0046567C"/>
    <w:rsid w:val="00477EA3"/>
    <w:rsid w:val="004C1DD1"/>
    <w:rsid w:val="004C3DB3"/>
    <w:rsid w:val="004F0174"/>
    <w:rsid w:val="004F6A35"/>
    <w:rsid w:val="00511207"/>
    <w:rsid w:val="0052475D"/>
    <w:rsid w:val="005267CD"/>
    <w:rsid w:val="00533911"/>
    <w:rsid w:val="00535D87"/>
    <w:rsid w:val="00556476"/>
    <w:rsid w:val="00566AB3"/>
    <w:rsid w:val="0057672B"/>
    <w:rsid w:val="005800EC"/>
    <w:rsid w:val="005978E0"/>
    <w:rsid w:val="005A7E69"/>
    <w:rsid w:val="005C3A1A"/>
    <w:rsid w:val="005D7010"/>
    <w:rsid w:val="005E495E"/>
    <w:rsid w:val="005F5D97"/>
    <w:rsid w:val="005F7F12"/>
    <w:rsid w:val="00624A73"/>
    <w:rsid w:val="006265B6"/>
    <w:rsid w:val="0063562D"/>
    <w:rsid w:val="00640866"/>
    <w:rsid w:val="0066270D"/>
    <w:rsid w:val="00667C95"/>
    <w:rsid w:val="00687EB8"/>
    <w:rsid w:val="00695626"/>
    <w:rsid w:val="006A1652"/>
    <w:rsid w:val="006B5B08"/>
    <w:rsid w:val="006D0B20"/>
    <w:rsid w:val="006D38D5"/>
    <w:rsid w:val="00704866"/>
    <w:rsid w:val="007112B3"/>
    <w:rsid w:val="0073187B"/>
    <w:rsid w:val="007567F2"/>
    <w:rsid w:val="007602F6"/>
    <w:rsid w:val="00772951"/>
    <w:rsid w:val="00782B00"/>
    <w:rsid w:val="00785208"/>
    <w:rsid w:val="007925F9"/>
    <w:rsid w:val="007A17ED"/>
    <w:rsid w:val="007A7101"/>
    <w:rsid w:val="007E7637"/>
    <w:rsid w:val="00817393"/>
    <w:rsid w:val="00817DCA"/>
    <w:rsid w:val="00821369"/>
    <w:rsid w:val="00851A20"/>
    <w:rsid w:val="008604FD"/>
    <w:rsid w:val="008621AA"/>
    <w:rsid w:val="00871297"/>
    <w:rsid w:val="00871B81"/>
    <w:rsid w:val="008B197D"/>
    <w:rsid w:val="008C19B6"/>
    <w:rsid w:val="008D0434"/>
    <w:rsid w:val="008F0D2C"/>
    <w:rsid w:val="008F63A1"/>
    <w:rsid w:val="00904C5F"/>
    <w:rsid w:val="00914AD0"/>
    <w:rsid w:val="00931949"/>
    <w:rsid w:val="009321BE"/>
    <w:rsid w:val="00947193"/>
    <w:rsid w:val="00974386"/>
    <w:rsid w:val="009A7390"/>
    <w:rsid w:val="009D22F5"/>
    <w:rsid w:val="009F39F3"/>
    <w:rsid w:val="00A11518"/>
    <w:rsid w:val="00A2273C"/>
    <w:rsid w:val="00A359CE"/>
    <w:rsid w:val="00A4225B"/>
    <w:rsid w:val="00A45332"/>
    <w:rsid w:val="00A5573F"/>
    <w:rsid w:val="00A6107A"/>
    <w:rsid w:val="00A83173"/>
    <w:rsid w:val="00A92D38"/>
    <w:rsid w:val="00A95F13"/>
    <w:rsid w:val="00AA39E2"/>
    <w:rsid w:val="00AB28C4"/>
    <w:rsid w:val="00AD6EFC"/>
    <w:rsid w:val="00AF01DF"/>
    <w:rsid w:val="00B01C67"/>
    <w:rsid w:val="00B07F44"/>
    <w:rsid w:val="00B205CB"/>
    <w:rsid w:val="00B30A81"/>
    <w:rsid w:val="00B407ED"/>
    <w:rsid w:val="00B576A5"/>
    <w:rsid w:val="00B67C16"/>
    <w:rsid w:val="00B82D45"/>
    <w:rsid w:val="00BA57F1"/>
    <w:rsid w:val="00BC6555"/>
    <w:rsid w:val="00BE3586"/>
    <w:rsid w:val="00BE372B"/>
    <w:rsid w:val="00BF2137"/>
    <w:rsid w:val="00BF400C"/>
    <w:rsid w:val="00C0128C"/>
    <w:rsid w:val="00C04CC6"/>
    <w:rsid w:val="00C1362D"/>
    <w:rsid w:val="00C419B5"/>
    <w:rsid w:val="00C4443C"/>
    <w:rsid w:val="00C4473B"/>
    <w:rsid w:val="00C554A2"/>
    <w:rsid w:val="00C631D5"/>
    <w:rsid w:val="00C7078D"/>
    <w:rsid w:val="00C901A2"/>
    <w:rsid w:val="00CC33B9"/>
    <w:rsid w:val="00CC4579"/>
    <w:rsid w:val="00CD25B5"/>
    <w:rsid w:val="00CF06C8"/>
    <w:rsid w:val="00CF16FA"/>
    <w:rsid w:val="00CF78B6"/>
    <w:rsid w:val="00D03ABD"/>
    <w:rsid w:val="00D26DC4"/>
    <w:rsid w:val="00D30F2B"/>
    <w:rsid w:val="00D3617E"/>
    <w:rsid w:val="00D43FFE"/>
    <w:rsid w:val="00D463C7"/>
    <w:rsid w:val="00D514C4"/>
    <w:rsid w:val="00D769C2"/>
    <w:rsid w:val="00DB441B"/>
    <w:rsid w:val="00DC7652"/>
    <w:rsid w:val="00DD09A7"/>
    <w:rsid w:val="00DF3107"/>
    <w:rsid w:val="00E02C6F"/>
    <w:rsid w:val="00E22C88"/>
    <w:rsid w:val="00E2426E"/>
    <w:rsid w:val="00E364C0"/>
    <w:rsid w:val="00E41E45"/>
    <w:rsid w:val="00E5569F"/>
    <w:rsid w:val="00E576EC"/>
    <w:rsid w:val="00E701F4"/>
    <w:rsid w:val="00E93F91"/>
    <w:rsid w:val="00EB5256"/>
    <w:rsid w:val="00EC3D12"/>
    <w:rsid w:val="00EC6C0E"/>
    <w:rsid w:val="00EE0DE9"/>
    <w:rsid w:val="00EE7B03"/>
    <w:rsid w:val="00EF4E30"/>
    <w:rsid w:val="00F021D9"/>
    <w:rsid w:val="00F1476E"/>
    <w:rsid w:val="00F1774B"/>
    <w:rsid w:val="00F22405"/>
    <w:rsid w:val="00F31684"/>
    <w:rsid w:val="00F32BE8"/>
    <w:rsid w:val="00F37777"/>
    <w:rsid w:val="00F50FFE"/>
    <w:rsid w:val="00F54899"/>
    <w:rsid w:val="00F572EC"/>
    <w:rsid w:val="00F57357"/>
    <w:rsid w:val="00F62921"/>
    <w:rsid w:val="00F62927"/>
    <w:rsid w:val="00F76567"/>
    <w:rsid w:val="00F7777F"/>
    <w:rsid w:val="00F81090"/>
    <w:rsid w:val="00F961CA"/>
    <w:rsid w:val="00FA6489"/>
    <w:rsid w:val="00FB35AE"/>
    <w:rsid w:val="00FC64B8"/>
    <w:rsid w:val="00FF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6EC"/>
    <w:pPr>
      <w:tabs>
        <w:tab w:val="center" w:pos="4252"/>
        <w:tab w:val="right" w:pos="8504"/>
      </w:tabs>
      <w:snapToGrid w:val="0"/>
    </w:pPr>
  </w:style>
  <w:style w:type="character" w:customStyle="1" w:styleId="a4">
    <w:name w:val="ヘッダー (文字)"/>
    <w:basedOn w:val="a0"/>
    <w:link w:val="a3"/>
    <w:uiPriority w:val="99"/>
    <w:rsid w:val="00E576EC"/>
    <w:rPr>
      <w:kern w:val="2"/>
      <w:sz w:val="21"/>
      <w:szCs w:val="24"/>
    </w:rPr>
  </w:style>
  <w:style w:type="paragraph" w:styleId="a5">
    <w:name w:val="footer"/>
    <w:basedOn w:val="a"/>
    <w:link w:val="a6"/>
    <w:uiPriority w:val="99"/>
    <w:unhideWhenUsed/>
    <w:rsid w:val="00E576EC"/>
    <w:pPr>
      <w:tabs>
        <w:tab w:val="center" w:pos="4252"/>
        <w:tab w:val="right" w:pos="8504"/>
      </w:tabs>
      <w:snapToGrid w:val="0"/>
    </w:pPr>
  </w:style>
  <w:style w:type="character" w:customStyle="1" w:styleId="a6">
    <w:name w:val="フッター (文字)"/>
    <w:basedOn w:val="a0"/>
    <w:link w:val="a5"/>
    <w:uiPriority w:val="99"/>
    <w:rsid w:val="00E576EC"/>
    <w:rPr>
      <w:kern w:val="2"/>
      <w:sz w:val="21"/>
      <w:szCs w:val="24"/>
    </w:rPr>
  </w:style>
  <w:style w:type="paragraph" w:styleId="a7">
    <w:name w:val="No Spacing"/>
    <w:uiPriority w:val="1"/>
    <w:qFormat/>
    <w:rsid w:val="00F76567"/>
    <w:pPr>
      <w:widowControl w:val="0"/>
      <w:jc w:val="both"/>
    </w:pPr>
    <w:rPr>
      <w:rFonts w:ascii="ＭＳ 明朝"/>
      <w:kern w:val="2"/>
      <w:sz w:val="21"/>
      <w:szCs w:val="21"/>
    </w:rPr>
  </w:style>
  <w:style w:type="character" w:styleId="a8">
    <w:name w:val="Hyperlink"/>
    <w:basedOn w:val="a0"/>
    <w:uiPriority w:val="99"/>
    <w:unhideWhenUsed/>
    <w:rsid w:val="006B5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B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6EC"/>
    <w:pPr>
      <w:tabs>
        <w:tab w:val="center" w:pos="4252"/>
        <w:tab w:val="right" w:pos="8504"/>
      </w:tabs>
      <w:snapToGrid w:val="0"/>
    </w:pPr>
  </w:style>
  <w:style w:type="character" w:customStyle="1" w:styleId="a4">
    <w:name w:val="ヘッダー (文字)"/>
    <w:basedOn w:val="a0"/>
    <w:link w:val="a3"/>
    <w:uiPriority w:val="99"/>
    <w:rsid w:val="00E576EC"/>
    <w:rPr>
      <w:kern w:val="2"/>
      <w:sz w:val="21"/>
      <w:szCs w:val="24"/>
    </w:rPr>
  </w:style>
  <w:style w:type="paragraph" w:styleId="a5">
    <w:name w:val="footer"/>
    <w:basedOn w:val="a"/>
    <w:link w:val="a6"/>
    <w:uiPriority w:val="99"/>
    <w:unhideWhenUsed/>
    <w:rsid w:val="00E576EC"/>
    <w:pPr>
      <w:tabs>
        <w:tab w:val="center" w:pos="4252"/>
        <w:tab w:val="right" w:pos="8504"/>
      </w:tabs>
      <w:snapToGrid w:val="0"/>
    </w:pPr>
  </w:style>
  <w:style w:type="character" w:customStyle="1" w:styleId="a6">
    <w:name w:val="フッター (文字)"/>
    <w:basedOn w:val="a0"/>
    <w:link w:val="a5"/>
    <w:uiPriority w:val="99"/>
    <w:rsid w:val="00E576EC"/>
    <w:rPr>
      <w:kern w:val="2"/>
      <w:sz w:val="21"/>
      <w:szCs w:val="24"/>
    </w:rPr>
  </w:style>
  <w:style w:type="paragraph" w:styleId="a7">
    <w:name w:val="No Spacing"/>
    <w:uiPriority w:val="1"/>
    <w:qFormat/>
    <w:rsid w:val="00F76567"/>
    <w:pPr>
      <w:widowControl w:val="0"/>
      <w:jc w:val="both"/>
    </w:pPr>
    <w:rPr>
      <w:rFonts w:ascii="ＭＳ 明朝"/>
      <w:kern w:val="2"/>
      <w:sz w:val="21"/>
      <w:szCs w:val="21"/>
    </w:rPr>
  </w:style>
  <w:style w:type="character" w:styleId="a8">
    <w:name w:val="Hyperlink"/>
    <w:basedOn w:val="a0"/>
    <w:uiPriority w:val="99"/>
    <w:unhideWhenUsed/>
    <w:rsid w:val="006B5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3B5F-F1D6-4BFA-BD14-41E215C8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467</Words>
  <Characters>2666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２２年度 予算委員会 意見開陳（公明党）</vt:lpstr>
      <vt:lpstr>２２年度 予算委員会 意見開陳（公明党）</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２２年度 予算委員会 意見開陳（公明党）</dc:title>
  <dc:creator>midori</dc:creator>
  <cp:lastModifiedBy>10</cp:lastModifiedBy>
  <cp:revision>47</cp:revision>
  <cp:lastPrinted>2014-03-25T07:25:00Z</cp:lastPrinted>
  <dcterms:created xsi:type="dcterms:W3CDTF">2014-03-23T12:21:00Z</dcterms:created>
  <dcterms:modified xsi:type="dcterms:W3CDTF">2014-03-26T04:37:00Z</dcterms:modified>
</cp:coreProperties>
</file>